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446" w:type="dxa"/>
        <w:tblLook w:val="04A0" w:firstRow="1" w:lastRow="0" w:firstColumn="1" w:lastColumn="0" w:noHBand="0" w:noVBand="1"/>
      </w:tblPr>
      <w:tblGrid>
        <w:gridCol w:w="1256"/>
        <w:gridCol w:w="1275"/>
        <w:gridCol w:w="2127"/>
        <w:gridCol w:w="2268"/>
        <w:gridCol w:w="2268"/>
        <w:gridCol w:w="2268"/>
        <w:gridCol w:w="1963"/>
        <w:gridCol w:w="28"/>
        <w:gridCol w:w="1993"/>
      </w:tblGrid>
      <w:tr w:rsidR="00EB170B" w14:paraId="702AB985" w14:textId="5AB50495" w:rsidTr="00D042BF">
        <w:tc>
          <w:tcPr>
            <w:tcW w:w="1256" w:type="dxa"/>
            <w:shd w:val="clear" w:color="auto" w:fill="92D050"/>
          </w:tcPr>
          <w:p w14:paraId="3CE94E55" w14:textId="77777777" w:rsidR="00EB170B" w:rsidRDefault="00F36876">
            <w:pPr>
              <w:rPr>
                <w:rFonts w:ascii="Arial" w:hAnsi="Arial" w:cs="Arial"/>
                <w:b/>
                <w:bCs/>
                <w:sz w:val="18"/>
                <w:szCs w:val="18"/>
              </w:rPr>
            </w:pPr>
            <w:r w:rsidRPr="00F36876">
              <w:rPr>
                <w:rFonts w:ascii="Arial" w:hAnsi="Arial" w:cs="Arial"/>
                <w:b/>
                <w:bCs/>
                <w:sz w:val="18"/>
                <w:szCs w:val="18"/>
              </w:rPr>
              <w:t xml:space="preserve">Cycle </w:t>
            </w:r>
            <w:r w:rsidR="00926381">
              <w:rPr>
                <w:rFonts w:ascii="Arial" w:hAnsi="Arial" w:cs="Arial"/>
                <w:b/>
                <w:bCs/>
                <w:sz w:val="18"/>
                <w:szCs w:val="18"/>
              </w:rPr>
              <w:t>A/B</w:t>
            </w:r>
          </w:p>
          <w:p w14:paraId="60118B57" w14:textId="54E1D449" w:rsidR="00926381" w:rsidRPr="00F36876" w:rsidRDefault="00926381">
            <w:pPr>
              <w:rPr>
                <w:rFonts w:ascii="Arial" w:hAnsi="Arial" w:cs="Arial"/>
                <w:b/>
                <w:bCs/>
                <w:sz w:val="18"/>
                <w:szCs w:val="18"/>
              </w:rPr>
            </w:pPr>
            <w:r>
              <w:rPr>
                <w:rFonts w:ascii="Arial" w:hAnsi="Arial" w:cs="Arial"/>
                <w:b/>
                <w:bCs/>
                <w:sz w:val="18"/>
                <w:szCs w:val="18"/>
              </w:rPr>
              <w:t>23-24</w:t>
            </w:r>
          </w:p>
        </w:tc>
        <w:tc>
          <w:tcPr>
            <w:tcW w:w="5670" w:type="dxa"/>
            <w:gridSpan w:val="3"/>
            <w:shd w:val="clear" w:color="auto" w:fill="92D050"/>
          </w:tcPr>
          <w:p w14:paraId="1C1B7AB9" w14:textId="410A69FE" w:rsidR="00EB170B" w:rsidRPr="00894C1F" w:rsidRDefault="00A94A09">
            <w:pPr>
              <w:rPr>
                <w:rFonts w:ascii="Arial" w:hAnsi="Arial" w:cs="Arial"/>
                <w:b/>
                <w:bCs/>
                <w:sz w:val="18"/>
                <w:szCs w:val="18"/>
              </w:rPr>
            </w:pPr>
            <w:r>
              <w:rPr>
                <w:rFonts w:ascii="Arial" w:hAnsi="Arial" w:cs="Arial"/>
                <w:b/>
                <w:bCs/>
                <w:sz w:val="18"/>
                <w:szCs w:val="18"/>
              </w:rPr>
              <w:t>S</w:t>
            </w:r>
            <w:r w:rsidR="00F6036B">
              <w:rPr>
                <w:rFonts w:ascii="Arial" w:hAnsi="Arial" w:cs="Arial"/>
                <w:b/>
                <w:bCs/>
                <w:sz w:val="18"/>
                <w:szCs w:val="18"/>
              </w:rPr>
              <w:t>ummer</w:t>
            </w:r>
            <w:r w:rsidR="00894C1F" w:rsidRPr="00894C1F">
              <w:rPr>
                <w:rFonts w:ascii="Arial" w:hAnsi="Arial" w:cs="Arial"/>
                <w:b/>
                <w:bCs/>
                <w:sz w:val="18"/>
                <w:szCs w:val="18"/>
              </w:rPr>
              <w:t xml:space="preserve"> </w:t>
            </w:r>
            <w:r w:rsidR="00F6036B">
              <w:rPr>
                <w:rFonts w:ascii="Arial" w:hAnsi="Arial" w:cs="Arial"/>
                <w:b/>
                <w:bCs/>
                <w:sz w:val="18"/>
                <w:szCs w:val="18"/>
              </w:rPr>
              <w:t>1</w:t>
            </w:r>
          </w:p>
        </w:tc>
        <w:tc>
          <w:tcPr>
            <w:tcW w:w="4536" w:type="dxa"/>
            <w:gridSpan w:val="2"/>
            <w:shd w:val="clear" w:color="auto" w:fill="92D050"/>
          </w:tcPr>
          <w:p w14:paraId="653FD72F" w14:textId="77777777" w:rsidR="00EB170B" w:rsidRPr="00B33BE4" w:rsidRDefault="00EB170B">
            <w:pPr>
              <w:rPr>
                <w:rFonts w:ascii="Arial" w:hAnsi="Arial" w:cs="Arial"/>
                <w:sz w:val="18"/>
                <w:szCs w:val="18"/>
              </w:rPr>
            </w:pPr>
          </w:p>
        </w:tc>
        <w:tc>
          <w:tcPr>
            <w:tcW w:w="3984" w:type="dxa"/>
            <w:gridSpan w:val="3"/>
            <w:shd w:val="clear" w:color="auto" w:fill="92D050"/>
          </w:tcPr>
          <w:p w14:paraId="6D7DB5D2" w14:textId="77777777" w:rsidR="00EB170B" w:rsidRDefault="00EB170B"/>
        </w:tc>
      </w:tr>
      <w:tr w:rsidR="00226FE4" w:rsidRPr="004A562C" w14:paraId="701E2F59" w14:textId="29950B0D" w:rsidTr="00D042BF">
        <w:trPr>
          <w:trHeight w:val="288"/>
        </w:trPr>
        <w:tc>
          <w:tcPr>
            <w:tcW w:w="1256" w:type="dxa"/>
            <w:noWrap/>
            <w:hideMark/>
          </w:tcPr>
          <w:p w14:paraId="2513EB31" w14:textId="77777777" w:rsidR="00226FE4" w:rsidRPr="00B33BE4" w:rsidRDefault="00226FE4" w:rsidP="00226FE4">
            <w:pPr>
              <w:rPr>
                <w:rFonts w:ascii="Arial" w:eastAsia="Times New Roman" w:hAnsi="Arial" w:cs="Arial"/>
                <w:kern w:val="0"/>
                <w:sz w:val="18"/>
                <w:szCs w:val="18"/>
                <w:lang w:eastAsia="en-GB"/>
                <w14:ligatures w14:val="none"/>
              </w:rPr>
            </w:pPr>
          </w:p>
        </w:tc>
        <w:tc>
          <w:tcPr>
            <w:tcW w:w="5670" w:type="dxa"/>
            <w:gridSpan w:val="3"/>
            <w:shd w:val="clear" w:color="auto" w:fill="FFD966" w:themeFill="accent4" w:themeFillTint="99"/>
            <w:noWrap/>
            <w:hideMark/>
          </w:tcPr>
          <w:p w14:paraId="08328481" w14:textId="781F7F28" w:rsidR="00226FE4" w:rsidRPr="00B33BE4" w:rsidRDefault="00226FE4" w:rsidP="00226FE4">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Discoverers</w:t>
            </w:r>
          </w:p>
        </w:tc>
        <w:tc>
          <w:tcPr>
            <w:tcW w:w="4536" w:type="dxa"/>
            <w:gridSpan w:val="2"/>
            <w:shd w:val="clear" w:color="auto" w:fill="00B0F0"/>
            <w:noWrap/>
            <w:hideMark/>
          </w:tcPr>
          <w:p w14:paraId="15120A34" w14:textId="191C9FB1" w:rsidR="00226FE4" w:rsidRPr="00B33BE4" w:rsidRDefault="00226FE4" w:rsidP="00226FE4">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Adventurers</w:t>
            </w:r>
          </w:p>
        </w:tc>
        <w:tc>
          <w:tcPr>
            <w:tcW w:w="3984" w:type="dxa"/>
            <w:gridSpan w:val="3"/>
            <w:shd w:val="clear" w:color="auto" w:fill="FFFF00"/>
          </w:tcPr>
          <w:p w14:paraId="55D5ACD7" w14:textId="12E55635" w:rsidR="00226FE4" w:rsidRPr="00B33BE4" w:rsidRDefault="00226FE4" w:rsidP="00226FE4">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Navigators</w:t>
            </w:r>
          </w:p>
        </w:tc>
      </w:tr>
      <w:tr w:rsidR="00226FE4" w:rsidRPr="004A562C" w14:paraId="5CE7A305" w14:textId="49DA4248" w:rsidTr="00D042BF">
        <w:trPr>
          <w:trHeight w:val="288"/>
        </w:trPr>
        <w:tc>
          <w:tcPr>
            <w:tcW w:w="1256" w:type="dxa"/>
            <w:noWrap/>
            <w:hideMark/>
          </w:tcPr>
          <w:p w14:paraId="510B6DF4" w14:textId="73288D0A" w:rsidR="00226FE4" w:rsidRPr="00B33BE4" w:rsidRDefault="00226FE4" w:rsidP="00226FE4">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Topic</w:t>
            </w:r>
          </w:p>
        </w:tc>
        <w:tc>
          <w:tcPr>
            <w:tcW w:w="5670" w:type="dxa"/>
            <w:gridSpan w:val="3"/>
            <w:shd w:val="clear" w:color="auto" w:fill="FFD966" w:themeFill="accent4" w:themeFillTint="99"/>
            <w:noWrap/>
            <w:hideMark/>
          </w:tcPr>
          <w:p w14:paraId="3E8616F6" w14:textId="68F36726" w:rsidR="00226FE4" w:rsidRPr="00B33BE4" w:rsidRDefault="00226FE4" w:rsidP="00226FE4">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No Place like Home</w:t>
            </w:r>
          </w:p>
        </w:tc>
        <w:tc>
          <w:tcPr>
            <w:tcW w:w="4536" w:type="dxa"/>
            <w:gridSpan w:val="2"/>
            <w:shd w:val="clear" w:color="auto" w:fill="00B0F0"/>
            <w:noWrap/>
            <w:hideMark/>
          </w:tcPr>
          <w:p w14:paraId="392BB5BB" w14:textId="47FDCA76" w:rsidR="00226FE4" w:rsidRPr="00B33BE4" w:rsidRDefault="00226FE4" w:rsidP="00226FE4">
            <w:pPr>
              <w:rPr>
                <w:rFonts w:ascii="Arial" w:eastAsia="Times New Roman" w:hAnsi="Arial" w:cs="Arial"/>
                <w:b/>
                <w:bCs/>
                <w:color w:val="000000"/>
                <w:kern w:val="0"/>
                <w:sz w:val="18"/>
                <w:szCs w:val="18"/>
                <w:lang w:eastAsia="en-GB"/>
                <w14:ligatures w14:val="none"/>
              </w:rPr>
            </w:pPr>
            <w:r w:rsidRPr="009E40A6">
              <w:rPr>
                <w:rFonts w:ascii="Arial" w:eastAsia="Times New Roman" w:hAnsi="Arial" w:cs="Arial"/>
                <w:b/>
                <w:bCs/>
                <w:color w:val="000000"/>
                <w:kern w:val="0"/>
                <w:sz w:val="18"/>
                <w:szCs w:val="18"/>
                <w:lang w:eastAsia="en-GB"/>
                <w14:ligatures w14:val="none"/>
              </w:rPr>
              <w:t>‘Law and Order</w:t>
            </w:r>
          </w:p>
        </w:tc>
        <w:tc>
          <w:tcPr>
            <w:tcW w:w="3984" w:type="dxa"/>
            <w:gridSpan w:val="3"/>
            <w:shd w:val="clear" w:color="auto" w:fill="FFFF00"/>
          </w:tcPr>
          <w:p w14:paraId="552D8D79" w14:textId="50C9C559" w:rsidR="00226FE4" w:rsidRPr="00B33BE4" w:rsidRDefault="004F058B" w:rsidP="00226FE4">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You are not invited</w:t>
            </w:r>
          </w:p>
        </w:tc>
      </w:tr>
      <w:tr w:rsidR="00226FE4" w:rsidRPr="004A562C" w14:paraId="0516F5E4" w14:textId="7095A9D0" w:rsidTr="00D042BF">
        <w:trPr>
          <w:trHeight w:val="288"/>
        </w:trPr>
        <w:tc>
          <w:tcPr>
            <w:tcW w:w="1256" w:type="dxa"/>
            <w:noWrap/>
            <w:hideMark/>
          </w:tcPr>
          <w:p w14:paraId="026D0B82" w14:textId="2871B372" w:rsidR="00226FE4" w:rsidRPr="00B33BE4" w:rsidRDefault="00226FE4" w:rsidP="00226FE4">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t>Weeks 1-</w:t>
            </w:r>
            <w:r>
              <w:rPr>
                <w:rFonts w:ascii="Arial" w:eastAsia="Times New Roman" w:hAnsi="Arial" w:cs="Arial"/>
                <w:b/>
                <w:bCs/>
                <w:color w:val="000000"/>
                <w:kern w:val="0"/>
                <w:sz w:val="18"/>
                <w:szCs w:val="18"/>
                <w:lang w:eastAsia="en-GB"/>
                <w14:ligatures w14:val="none"/>
              </w:rPr>
              <w:t>2</w:t>
            </w:r>
          </w:p>
        </w:tc>
        <w:tc>
          <w:tcPr>
            <w:tcW w:w="5670" w:type="dxa"/>
            <w:gridSpan w:val="3"/>
            <w:shd w:val="clear" w:color="auto" w:fill="FFD966" w:themeFill="accent4" w:themeFillTint="99"/>
            <w:noWrap/>
            <w:hideMark/>
          </w:tcPr>
          <w:p w14:paraId="2C5F2037" w14:textId="724AC20D" w:rsidR="00226FE4" w:rsidRPr="00FD211F" w:rsidRDefault="00226FE4" w:rsidP="00226FE4">
            <w:pPr>
              <w:rPr>
                <w:rFonts w:ascii="Arial" w:eastAsia="Times New Roman" w:hAnsi="Arial" w:cs="Arial"/>
                <w:b/>
                <w:bCs/>
                <w:color w:val="FF0000"/>
                <w:kern w:val="0"/>
                <w:sz w:val="18"/>
                <w:szCs w:val="18"/>
                <w:lang w:eastAsia="en-GB"/>
                <w14:ligatures w14:val="none"/>
              </w:rPr>
            </w:pPr>
            <w:r w:rsidRPr="00FD211F">
              <w:rPr>
                <w:rFonts w:ascii="Arial" w:eastAsia="Times New Roman" w:hAnsi="Arial" w:cs="Arial"/>
                <w:b/>
                <w:bCs/>
                <w:color w:val="FF0000"/>
                <w:kern w:val="0"/>
                <w:sz w:val="18"/>
                <w:szCs w:val="18"/>
                <w:lang w:eastAsia="en-GB"/>
                <w14:ligatures w14:val="none"/>
              </w:rPr>
              <w:t>Mrs Mole, I’m Home</w:t>
            </w:r>
          </w:p>
        </w:tc>
        <w:tc>
          <w:tcPr>
            <w:tcW w:w="4536" w:type="dxa"/>
            <w:gridSpan w:val="2"/>
            <w:shd w:val="clear" w:color="auto" w:fill="00B0F0"/>
            <w:noWrap/>
            <w:hideMark/>
          </w:tcPr>
          <w:p w14:paraId="5863BB58" w14:textId="16E37E4B" w:rsidR="00226FE4" w:rsidRPr="00FD211F" w:rsidRDefault="00226FE4" w:rsidP="00226FE4">
            <w:pPr>
              <w:rPr>
                <w:rFonts w:ascii="Arial" w:eastAsia="Times New Roman" w:hAnsi="Arial" w:cs="Arial"/>
                <w:b/>
                <w:bCs/>
                <w:color w:val="FF0000"/>
                <w:kern w:val="0"/>
                <w:sz w:val="18"/>
                <w:szCs w:val="18"/>
                <w:lang w:eastAsia="en-GB"/>
                <w14:ligatures w14:val="none"/>
              </w:rPr>
            </w:pPr>
            <w:r w:rsidRPr="008F4715">
              <w:rPr>
                <w:rFonts w:ascii="Arial" w:eastAsia="Times New Roman" w:hAnsi="Arial" w:cs="Arial"/>
                <w:b/>
                <w:bCs/>
                <w:color w:val="FF0000"/>
                <w:kern w:val="0"/>
                <w:sz w:val="18"/>
                <w:szCs w:val="18"/>
                <w:lang w:eastAsia="en-GB"/>
                <w14:ligatures w14:val="none"/>
              </w:rPr>
              <w:t>Charlie and the chocolate factory</w:t>
            </w:r>
          </w:p>
        </w:tc>
        <w:tc>
          <w:tcPr>
            <w:tcW w:w="3984" w:type="dxa"/>
            <w:gridSpan w:val="3"/>
            <w:shd w:val="clear" w:color="auto" w:fill="FFFF00"/>
          </w:tcPr>
          <w:p w14:paraId="38A08C1F" w14:textId="6EB2CEDF" w:rsidR="00226FE4" w:rsidRPr="00FD211F" w:rsidRDefault="004F058B" w:rsidP="00226FE4">
            <w:pPr>
              <w:rPr>
                <w:rFonts w:ascii="Arial" w:eastAsia="Times New Roman" w:hAnsi="Arial" w:cs="Arial"/>
                <w:b/>
                <w:bCs/>
                <w:color w:val="FF0000"/>
                <w:kern w:val="0"/>
                <w:sz w:val="18"/>
                <w:szCs w:val="18"/>
                <w:lang w:eastAsia="en-GB"/>
                <w14:ligatures w14:val="none"/>
              </w:rPr>
            </w:pPr>
            <w:r>
              <w:rPr>
                <w:rFonts w:ascii="Arial" w:eastAsia="Times New Roman" w:hAnsi="Arial" w:cs="Arial"/>
                <w:b/>
                <w:bCs/>
                <w:color w:val="FF0000"/>
                <w:kern w:val="0"/>
                <w:sz w:val="18"/>
                <w:szCs w:val="18"/>
                <w:lang w:eastAsia="en-GB"/>
                <w14:ligatures w14:val="none"/>
              </w:rPr>
              <w:t>No Ballet shoes in Syria</w:t>
            </w:r>
          </w:p>
        </w:tc>
      </w:tr>
      <w:tr w:rsidR="00226FE4" w:rsidRPr="004A562C" w14:paraId="6D0FE94D" w14:textId="05C02CC1" w:rsidTr="00D042BF">
        <w:trPr>
          <w:trHeight w:val="288"/>
        </w:trPr>
        <w:tc>
          <w:tcPr>
            <w:tcW w:w="1256" w:type="dxa"/>
            <w:noWrap/>
            <w:hideMark/>
          </w:tcPr>
          <w:p w14:paraId="5CE3D3EA" w14:textId="58B9A81E" w:rsidR="00226FE4" w:rsidRPr="007D1F9B" w:rsidRDefault="002E0260" w:rsidP="00226FE4">
            <w:pPr>
              <w:rPr>
                <w:rFonts w:ascii="Arial" w:eastAsia="Times New Roman" w:hAnsi="Arial" w:cs="Arial"/>
                <w:b/>
                <w:bCs/>
                <w:color w:val="000000"/>
                <w:kern w:val="0"/>
                <w:sz w:val="18"/>
                <w:szCs w:val="18"/>
                <w:lang w:eastAsia="en-GB"/>
                <w14:ligatures w14:val="none"/>
              </w:rPr>
            </w:pPr>
            <w:r w:rsidRPr="007D1F9B">
              <w:rPr>
                <w:rFonts w:ascii="Arial" w:eastAsia="Times New Roman" w:hAnsi="Arial" w:cs="Arial"/>
                <w:b/>
                <w:bCs/>
                <w:color w:val="000000"/>
                <w:kern w:val="0"/>
                <w:sz w:val="18"/>
                <w:szCs w:val="18"/>
                <w:lang w:eastAsia="en-GB"/>
                <w14:ligatures w14:val="none"/>
              </w:rPr>
              <w:t>Writing</w:t>
            </w:r>
          </w:p>
        </w:tc>
        <w:tc>
          <w:tcPr>
            <w:tcW w:w="5670" w:type="dxa"/>
            <w:gridSpan w:val="3"/>
            <w:shd w:val="clear" w:color="auto" w:fill="FFD966" w:themeFill="accent4" w:themeFillTint="99"/>
            <w:noWrap/>
            <w:hideMark/>
          </w:tcPr>
          <w:p w14:paraId="2B4598AB" w14:textId="22AF83AE" w:rsidR="00226FE4" w:rsidRPr="00B33BE4" w:rsidRDefault="00226FE4" w:rsidP="00226FE4">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Narrative – different perspective</w:t>
            </w:r>
          </w:p>
        </w:tc>
        <w:tc>
          <w:tcPr>
            <w:tcW w:w="4536" w:type="dxa"/>
            <w:gridSpan w:val="2"/>
            <w:shd w:val="clear" w:color="auto" w:fill="00B0F0"/>
            <w:noWrap/>
            <w:hideMark/>
          </w:tcPr>
          <w:p w14:paraId="27FE97BD" w14:textId="6F35A7D7" w:rsidR="00226FE4" w:rsidRPr="00B33BE4" w:rsidRDefault="00226FE4" w:rsidP="00226FE4">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Narrative</w:t>
            </w:r>
          </w:p>
        </w:tc>
        <w:tc>
          <w:tcPr>
            <w:tcW w:w="3984" w:type="dxa"/>
            <w:gridSpan w:val="3"/>
            <w:shd w:val="clear" w:color="auto" w:fill="FFFF00"/>
          </w:tcPr>
          <w:p w14:paraId="3881990B" w14:textId="768727EB" w:rsidR="00226FE4" w:rsidRPr="00B33BE4" w:rsidRDefault="004F058B" w:rsidP="00226FE4">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Speech</w:t>
            </w:r>
          </w:p>
        </w:tc>
      </w:tr>
      <w:tr w:rsidR="00CB2847" w:rsidRPr="004A562C" w14:paraId="33073832" w14:textId="77777777" w:rsidTr="00D042BF">
        <w:trPr>
          <w:trHeight w:val="288"/>
        </w:trPr>
        <w:tc>
          <w:tcPr>
            <w:tcW w:w="1256" w:type="dxa"/>
            <w:noWrap/>
          </w:tcPr>
          <w:p w14:paraId="0E7AAE96" w14:textId="77777777" w:rsidR="00CB2847" w:rsidRPr="00B33BE4" w:rsidRDefault="00CB2847" w:rsidP="004A562C">
            <w:pPr>
              <w:rPr>
                <w:rFonts w:ascii="Arial" w:eastAsia="Times New Roman" w:hAnsi="Arial" w:cs="Arial"/>
                <w:color w:val="000000"/>
                <w:kern w:val="0"/>
                <w:sz w:val="18"/>
                <w:szCs w:val="18"/>
                <w:lang w:eastAsia="en-GB"/>
                <w14:ligatures w14:val="none"/>
              </w:rPr>
            </w:pPr>
          </w:p>
        </w:tc>
        <w:tc>
          <w:tcPr>
            <w:tcW w:w="1275" w:type="dxa"/>
            <w:shd w:val="clear" w:color="auto" w:fill="FFD966" w:themeFill="accent4" w:themeFillTint="99"/>
            <w:noWrap/>
          </w:tcPr>
          <w:p w14:paraId="138867F1" w14:textId="470A4C68" w:rsidR="00CB2847" w:rsidRPr="00CB2847" w:rsidRDefault="00CB2847" w:rsidP="004A562C">
            <w:pPr>
              <w:rPr>
                <w:rFonts w:ascii="Arial" w:hAnsi="Arial" w:cs="Arial"/>
                <w:b/>
                <w:bCs/>
                <w:sz w:val="18"/>
                <w:szCs w:val="18"/>
              </w:rPr>
            </w:pPr>
            <w:r w:rsidRPr="00CB2847">
              <w:rPr>
                <w:rFonts w:ascii="Arial" w:hAnsi="Arial" w:cs="Arial"/>
                <w:b/>
                <w:bCs/>
                <w:sz w:val="18"/>
                <w:szCs w:val="18"/>
              </w:rPr>
              <w:t>Reception</w:t>
            </w:r>
          </w:p>
        </w:tc>
        <w:tc>
          <w:tcPr>
            <w:tcW w:w="2127" w:type="dxa"/>
            <w:shd w:val="clear" w:color="auto" w:fill="FFD966" w:themeFill="accent4" w:themeFillTint="99"/>
          </w:tcPr>
          <w:p w14:paraId="73084BE9" w14:textId="2CC9560B" w:rsidR="00CB2847" w:rsidRPr="00CB2847" w:rsidRDefault="00CB2847" w:rsidP="004A562C">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1</w:t>
            </w:r>
          </w:p>
        </w:tc>
        <w:tc>
          <w:tcPr>
            <w:tcW w:w="2268" w:type="dxa"/>
            <w:shd w:val="clear" w:color="auto" w:fill="FFD966" w:themeFill="accent4" w:themeFillTint="99"/>
          </w:tcPr>
          <w:p w14:paraId="20550ECD" w14:textId="32D97746" w:rsidR="00CB2847" w:rsidRPr="00CB2847" w:rsidRDefault="00CB2847" w:rsidP="004A562C">
            <w:pPr>
              <w:rPr>
                <w:rFonts w:ascii="Arial" w:eastAsia="Times New Roman" w:hAnsi="Arial" w:cs="Arial"/>
                <w:b/>
                <w:bCs/>
                <w:color w:val="000000"/>
                <w:kern w:val="0"/>
                <w:sz w:val="18"/>
                <w:szCs w:val="18"/>
                <w:lang w:eastAsia="en-GB"/>
                <w14:ligatures w14:val="none"/>
              </w:rPr>
            </w:pPr>
            <w:r w:rsidRPr="00CB2847">
              <w:rPr>
                <w:rFonts w:ascii="Arial" w:eastAsia="Times New Roman" w:hAnsi="Arial" w:cs="Arial"/>
                <w:b/>
                <w:bCs/>
                <w:color w:val="000000"/>
                <w:kern w:val="0"/>
                <w:sz w:val="18"/>
                <w:szCs w:val="18"/>
                <w:lang w:eastAsia="en-GB"/>
                <w14:ligatures w14:val="none"/>
              </w:rPr>
              <w:t>Year 2</w:t>
            </w:r>
          </w:p>
        </w:tc>
        <w:tc>
          <w:tcPr>
            <w:tcW w:w="2268" w:type="dxa"/>
            <w:shd w:val="clear" w:color="auto" w:fill="00B0F0"/>
            <w:noWrap/>
          </w:tcPr>
          <w:p w14:paraId="7A258A56" w14:textId="6C41947A" w:rsidR="00CB2847" w:rsidRPr="00CB2847" w:rsidRDefault="00CB2847"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3</w:t>
            </w:r>
          </w:p>
        </w:tc>
        <w:tc>
          <w:tcPr>
            <w:tcW w:w="2268" w:type="dxa"/>
            <w:shd w:val="clear" w:color="auto" w:fill="00B0F0"/>
          </w:tcPr>
          <w:p w14:paraId="0D390A78" w14:textId="03EFAA1A" w:rsidR="00CB2847" w:rsidRPr="00CB2847" w:rsidRDefault="00CB2847"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4</w:t>
            </w:r>
          </w:p>
        </w:tc>
        <w:tc>
          <w:tcPr>
            <w:tcW w:w="1963" w:type="dxa"/>
            <w:shd w:val="clear" w:color="auto" w:fill="FFFF00"/>
          </w:tcPr>
          <w:p w14:paraId="60534F92" w14:textId="12B2F1FA" w:rsidR="00CB2847" w:rsidRPr="00CB2847" w:rsidRDefault="00CB2847"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5</w:t>
            </w:r>
          </w:p>
        </w:tc>
        <w:tc>
          <w:tcPr>
            <w:tcW w:w="2021" w:type="dxa"/>
            <w:gridSpan w:val="2"/>
            <w:shd w:val="clear" w:color="auto" w:fill="FFFF00"/>
          </w:tcPr>
          <w:p w14:paraId="772073CB" w14:textId="76DBE87F" w:rsidR="00CB2847" w:rsidRPr="00CB2847" w:rsidRDefault="00CB2847" w:rsidP="004A562C">
            <w:pPr>
              <w:rPr>
                <w:rFonts w:ascii="Arial" w:eastAsia="Times New Roman" w:hAnsi="Arial" w:cs="Arial"/>
                <w:b/>
                <w:bCs/>
                <w:kern w:val="0"/>
                <w:sz w:val="18"/>
                <w:szCs w:val="18"/>
                <w:lang w:eastAsia="en-GB"/>
                <w14:ligatures w14:val="none"/>
              </w:rPr>
            </w:pPr>
            <w:r w:rsidRPr="00CB2847">
              <w:rPr>
                <w:rFonts w:ascii="Arial" w:eastAsia="Times New Roman" w:hAnsi="Arial" w:cs="Arial"/>
                <w:b/>
                <w:bCs/>
                <w:kern w:val="0"/>
                <w:sz w:val="18"/>
                <w:szCs w:val="18"/>
                <w:lang w:eastAsia="en-GB"/>
                <w14:ligatures w14:val="none"/>
              </w:rPr>
              <w:t>Year 6</w:t>
            </w:r>
          </w:p>
        </w:tc>
      </w:tr>
      <w:tr w:rsidR="00D27A62" w:rsidRPr="004A562C" w14:paraId="4C824E62" w14:textId="139596A9" w:rsidTr="00D042BF">
        <w:trPr>
          <w:trHeight w:val="288"/>
        </w:trPr>
        <w:tc>
          <w:tcPr>
            <w:tcW w:w="1256" w:type="dxa"/>
            <w:noWrap/>
            <w:hideMark/>
          </w:tcPr>
          <w:p w14:paraId="16761F4B" w14:textId="628D476B" w:rsidR="00D27A62" w:rsidRPr="00532A83" w:rsidRDefault="00D27A62" w:rsidP="00D27A62">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7417315F" w14:textId="0752B513" w:rsidR="00D27A62" w:rsidRPr="000F6DC3" w:rsidRDefault="00D27A62" w:rsidP="00D27A62">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38CDFF26" w14:textId="7FA78B6B" w:rsidR="00D27A62" w:rsidRPr="000E7834" w:rsidRDefault="00D27A62" w:rsidP="00D27A62">
            <w:pPr>
              <w:rPr>
                <w:rFonts w:ascii="Arial" w:eastAsia="Times New Roman" w:hAnsi="Arial" w:cs="Arial"/>
                <w:color w:val="000000"/>
                <w:kern w:val="0"/>
                <w:sz w:val="18"/>
                <w:szCs w:val="18"/>
                <w:lang w:eastAsia="en-GB"/>
                <w14:ligatures w14:val="none"/>
              </w:rPr>
            </w:pPr>
            <w:r w:rsidRPr="00E14CBC">
              <w:rPr>
                <w:rFonts w:ascii="Arial" w:hAnsi="Arial" w:cs="Arial"/>
                <w:sz w:val="18"/>
                <w:szCs w:val="18"/>
              </w:rPr>
              <w:t>Year 1 ambitious vocabulary used Range of size</w:t>
            </w:r>
            <w:r>
              <w:rPr>
                <w:rFonts w:ascii="Arial" w:hAnsi="Arial" w:cs="Arial"/>
                <w:sz w:val="18"/>
                <w:szCs w:val="18"/>
              </w:rPr>
              <w:t>/colour</w:t>
            </w:r>
            <w:r w:rsidRPr="00E14CBC">
              <w:rPr>
                <w:rFonts w:ascii="Arial" w:hAnsi="Arial" w:cs="Arial"/>
                <w:sz w:val="18"/>
                <w:szCs w:val="18"/>
              </w:rPr>
              <w:t xml:space="preserve"> adjectives used</w:t>
            </w:r>
            <w:r>
              <w:rPr>
                <w:rFonts w:ascii="Arial" w:hAnsi="Arial" w:cs="Arial"/>
                <w:sz w:val="18"/>
                <w:szCs w:val="18"/>
              </w:rPr>
              <w:t xml:space="preserve">. </w:t>
            </w:r>
            <w:r w:rsidRPr="00E14CBC">
              <w:rPr>
                <w:rFonts w:ascii="Arial" w:hAnsi="Arial" w:cs="Arial"/>
                <w:sz w:val="18"/>
                <w:szCs w:val="18"/>
              </w:rPr>
              <w:t xml:space="preserve"> Range of emotion words used </w:t>
            </w:r>
            <w:proofErr w:type="gramStart"/>
            <w:r w:rsidRPr="00E14CBC">
              <w:rPr>
                <w:rFonts w:ascii="Arial" w:hAnsi="Arial" w:cs="Arial"/>
                <w:sz w:val="18"/>
                <w:szCs w:val="18"/>
              </w:rPr>
              <w:t>e.g.</w:t>
            </w:r>
            <w:proofErr w:type="gramEnd"/>
            <w:r w:rsidRPr="00E14CBC">
              <w:rPr>
                <w:rFonts w:ascii="Arial" w:hAnsi="Arial" w:cs="Arial"/>
                <w:sz w:val="18"/>
                <w:szCs w:val="18"/>
              </w:rPr>
              <w:t xml:space="preserve"> sad, angry, cross Pronouns: I, she, he, they. Conjunctions: and, </w:t>
            </w:r>
            <w:proofErr w:type="gramStart"/>
            <w:r w:rsidRPr="00E14CBC">
              <w:rPr>
                <w:rFonts w:ascii="Arial" w:hAnsi="Arial" w:cs="Arial"/>
                <w:sz w:val="18"/>
                <w:szCs w:val="18"/>
              </w:rPr>
              <w:t>but,</w:t>
            </w:r>
            <w:proofErr w:type="gramEnd"/>
            <w:r w:rsidRPr="00E14CBC">
              <w:rPr>
                <w:rFonts w:ascii="Arial" w:hAnsi="Arial" w:cs="Arial"/>
                <w:sz w:val="18"/>
                <w:szCs w:val="18"/>
              </w:rPr>
              <w:t xml:space="preserve"> then, or, this Prepositions: up, down, in, into, out, to, onto Time connectives: first, then, next Once upon a time, one day, happily ever after</w:t>
            </w:r>
          </w:p>
        </w:tc>
        <w:tc>
          <w:tcPr>
            <w:tcW w:w="2268" w:type="dxa"/>
            <w:shd w:val="clear" w:color="auto" w:fill="FFD966" w:themeFill="accent4" w:themeFillTint="99"/>
          </w:tcPr>
          <w:p w14:paraId="4C9B3E83" w14:textId="599C82D4" w:rsidR="00D27A62" w:rsidRPr="00327E46" w:rsidRDefault="00D27A62" w:rsidP="00D27A62">
            <w:pPr>
              <w:rPr>
                <w:rFonts w:ascii="Arial" w:eastAsia="Times New Roman" w:hAnsi="Arial" w:cs="Arial"/>
                <w:color w:val="000000"/>
                <w:kern w:val="0"/>
                <w:sz w:val="18"/>
                <w:szCs w:val="18"/>
                <w:lang w:eastAsia="en-GB"/>
                <w14:ligatures w14:val="none"/>
              </w:rPr>
            </w:pPr>
            <w:r w:rsidRPr="00E14CBC">
              <w:rPr>
                <w:rFonts w:ascii="Arial" w:eastAsia="Times New Roman" w:hAnsi="Arial" w:cs="Arial"/>
                <w:color w:val="000000"/>
                <w:kern w:val="0"/>
                <w:sz w:val="18"/>
                <w:szCs w:val="18"/>
                <w:lang w:eastAsia="en-GB"/>
                <w14:ligatures w14:val="none"/>
              </w:rPr>
              <w:t>Year 2 ambitious vocabulary used Time connectives: Conjunctions: who, because Adverbs: suddenly, quickly, slowly, carefully, nervously, excitedly, happily, lazily, angrily</w:t>
            </w:r>
          </w:p>
        </w:tc>
        <w:tc>
          <w:tcPr>
            <w:tcW w:w="2268" w:type="dxa"/>
            <w:shd w:val="clear" w:color="auto" w:fill="00B0F0"/>
            <w:noWrap/>
            <w:hideMark/>
          </w:tcPr>
          <w:p w14:paraId="35CAF316" w14:textId="5CFF93FB" w:rsidR="00D27A62" w:rsidRPr="00D55C2F" w:rsidRDefault="00D27A62" w:rsidP="00D27A62">
            <w:pPr>
              <w:rPr>
                <w:rFonts w:ascii="Arial" w:eastAsia="Times New Roman" w:hAnsi="Arial" w:cs="Arial"/>
                <w:kern w:val="0"/>
                <w:sz w:val="18"/>
                <w:szCs w:val="18"/>
                <w:lang w:eastAsia="en-GB"/>
                <w14:ligatures w14:val="none"/>
              </w:rPr>
            </w:pPr>
            <w:r w:rsidRPr="003F6BB9">
              <w:rPr>
                <w:rFonts w:ascii="Arial" w:eastAsia="Times New Roman" w:hAnsi="Arial" w:cs="Arial"/>
                <w:kern w:val="0"/>
                <w:sz w:val="18"/>
                <w:szCs w:val="18"/>
                <w:lang w:eastAsia="en-GB"/>
                <w14:ligatures w14:val="none"/>
              </w:rPr>
              <w:t>Year 3 ambitious vocabulary used Connectives: also, however, therefore, after the, just then, furthermore, nevertheless, on the other hand, consequently, immediately, as soon as Adverbs: very, rather, slightly</w:t>
            </w:r>
          </w:p>
        </w:tc>
        <w:tc>
          <w:tcPr>
            <w:tcW w:w="2268" w:type="dxa"/>
            <w:shd w:val="clear" w:color="auto" w:fill="00B0F0"/>
          </w:tcPr>
          <w:p w14:paraId="7AB9FF41" w14:textId="5B1BDF67" w:rsidR="00D27A62" w:rsidRPr="00A91546" w:rsidRDefault="00D27A62" w:rsidP="00D27A62">
            <w:pPr>
              <w:rPr>
                <w:rFonts w:ascii="Arial" w:eastAsia="Times New Roman" w:hAnsi="Arial" w:cs="Arial"/>
                <w:kern w:val="0"/>
                <w:sz w:val="18"/>
                <w:szCs w:val="18"/>
                <w:lang w:eastAsia="en-GB"/>
                <w14:ligatures w14:val="none"/>
              </w:rPr>
            </w:pPr>
            <w:r w:rsidRPr="003F6BB9">
              <w:rPr>
                <w:rFonts w:ascii="Arial" w:eastAsia="Times New Roman" w:hAnsi="Arial" w:cs="Arial"/>
                <w:kern w:val="0"/>
                <w:sz w:val="18"/>
                <w:szCs w:val="18"/>
                <w:lang w:eastAsia="en-GB"/>
                <w14:ligatures w14:val="none"/>
              </w:rPr>
              <w:t xml:space="preserve">Year 4 ambitious vocabulary used Connectives: in addition, furthermore, consequently, in the end, much </w:t>
            </w:r>
            <w:proofErr w:type="gramStart"/>
            <w:r w:rsidRPr="003F6BB9">
              <w:rPr>
                <w:rFonts w:ascii="Arial" w:eastAsia="Times New Roman" w:hAnsi="Arial" w:cs="Arial"/>
                <w:kern w:val="0"/>
                <w:sz w:val="18"/>
                <w:szCs w:val="18"/>
                <w:lang w:eastAsia="en-GB"/>
                <w14:ligatures w14:val="none"/>
              </w:rPr>
              <w:t>later on</w:t>
            </w:r>
            <w:proofErr w:type="gramEnd"/>
            <w:r w:rsidRPr="003F6BB9">
              <w:rPr>
                <w:rFonts w:ascii="Arial" w:eastAsia="Times New Roman" w:hAnsi="Arial" w:cs="Arial"/>
                <w:kern w:val="0"/>
                <w:sz w:val="18"/>
                <w:szCs w:val="18"/>
                <w:lang w:eastAsia="en-GB"/>
                <w14:ligatures w14:val="none"/>
              </w:rPr>
              <w:t>, moreover, in due course, eventually</w:t>
            </w:r>
          </w:p>
        </w:tc>
        <w:tc>
          <w:tcPr>
            <w:tcW w:w="1963" w:type="dxa"/>
            <w:shd w:val="clear" w:color="auto" w:fill="FFFF00"/>
          </w:tcPr>
          <w:p w14:paraId="4B8DAD7A" w14:textId="5B11913E" w:rsidR="00D27A62" w:rsidRPr="00B51E71" w:rsidRDefault="0043080D" w:rsidP="00D27A62">
            <w:pPr>
              <w:rPr>
                <w:rFonts w:ascii="Arial" w:eastAsia="Times New Roman" w:hAnsi="Arial" w:cs="Arial"/>
                <w:kern w:val="0"/>
                <w:sz w:val="18"/>
                <w:szCs w:val="18"/>
                <w:lang w:eastAsia="en-GB"/>
                <w14:ligatures w14:val="none"/>
              </w:rPr>
            </w:pPr>
            <w:r w:rsidRPr="00B51E71">
              <w:rPr>
                <w:rFonts w:ascii="Arial" w:hAnsi="Arial" w:cs="Arial"/>
                <w:sz w:val="18"/>
                <w:szCs w:val="18"/>
              </w:rPr>
              <w:t>It strikes me that… My intention is to… To do this I will… As I see it… It appears to me… Naturally… It is precisely because…. Subsequently… Doubtless… Nevertheless… In stark contrast… Contrary to this position… It would seem logical… Let us consider the impact… In conclusion… The evidence presented leads me to conclude…</w:t>
            </w:r>
          </w:p>
        </w:tc>
        <w:tc>
          <w:tcPr>
            <w:tcW w:w="2021" w:type="dxa"/>
            <w:gridSpan w:val="2"/>
            <w:shd w:val="clear" w:color="auto" w:fill="FFFF00"/>
          </w:tcPr>
          <w:p w14:paraId="6CC17B6D" w14:textId="3AD518FB" w:rsidR="00D27A62" w:rsidRPr="001C235F" w:rsidRDefault="001C235F" w:rsidP="00D27A62">
            <w:pPr>
              <w:rPr>
                <w:rFonts w:ascii="Arial" w:eastAsia="Times New Roman" w:hAnsi="Arial" w:cs="Arial"/>
                <w:kern w:val="0"/>
                <w:sz w:val="18"/>
                <w:szCs w:val="18"/>
                <w:lang w:eastAsia="en-GB"/>
                <w14:ligatures w14:val="none"/>
              </w:rPr>
            </w:pPr>
            <w:r w:rsidRPr="001C235F">
              <w:rPr>
                <w:rFonts w:ascii="Arial" w:hAnsi="Arial" w:cs="Arial"/>
                <w:sz w:val="18"/>
                <w:szCs w:val="18"/>
              </w:rPr>
              <w:t xml:space="preserve">will </w:t>
            </w:r>
            <w:proofErr w:type="gramStart"/>
            <w:r w:rsidRPr="001C235F">
              <w:rPr>
                <w:rFonts w:ascii="Arial" w:hAnsi="Arial" w:cs="Arial"/>
                <w:sz w:val="18"/>
                <w:szCs w:val="18"/>
              </w:rPr>
              <w:t>present..</w:t>
            </w:r>
            <w:proofErr w:type="gramEnd"/>
            <w:r w:rsidRPr="001C235F">
              <w:rPr>
                <w:rFonts w:ascii="Arial" w:hAnsi="Arial" w:cs="Arial"/>
                <w:sz w:val="18"/>
                <w:szCs w:val="18"/>
              </w:rPr>
              <w:t xml:space="preserve"> Following that I will… One argument for this is that… …fundamentally flawed… …an easy answer that avoids… I would counter this view…. It seems plausible to… Moreover… </w:t>
            </w:r>
            <w:proofErr w:type="gramStart"/>
            <w:r w:rsidRPr="001C235F">
              <w:rPr>
                <w:rFonts w:ascii="Arial" w:hAnsi="Arial" w:cs="Arial"/>
                <w:sz w:val="18"/>
                <w:szCs w:val="18"/>
              </w:rPr>
              <w:t>In point of fact</w:t>
            </w:r>
            <w:proofErr w:type="gramEnd"/>
            <w:r w:rsidRPr="001C235F">
              <w:rPr>
                <w:rFonts w:ascii="Arial" w:hAnsi="Arial" w:cs="Arial"/>
                <w:sz w:val="18"/>
                <w:szCs w:val="18"/>
              </w:rPr>
              <w:t xml:space="preserve">… The evidence I would use to support this is… It surprises me that… It is my conviction… </w:t>
            </w:r>
            <w:proofErr w:type="gramStart"/>
            <w:r w:rsidRPr="001C235F">
              <w:rPr>
                <w:rFonts w:ascii="Arial" w:hAnsi="Arial" w:cs="Arial"/>
                <w:sz w:val="18"/>
                <w:szCs w:val="18"/>
              </w:rPr>
              <w:t>Finally</w:t>
            </w:r>
            <w:proofErr w:type="gramEnd"/>
            <w:r w:rsidRPr="001C235F">
              <w:rPr>
                <w:rFonts w:ascii="Arial" w:hAnsi="Arial" w:cs="Arial"/>
                <w:sz w:val="18"/>
                <w:szCs w:val="18"/>
              </w:rPr>
              <w:t xml:space="preserve"> I would like to add… Even though there has been a long history of activists…</w:t>
            </w:r>
          </w:p>
        </w:tc>
      </w:tr>
      <w:tr w:rsidR="00D042BF" w:rsidRPr="004A562C" w14:paraId="00DBE5AA" w14:textId="77777777" w:rsidTr="00D042BF">
        <w:trPr>
          <w:trHeight w:val="288"/>
        </w:trPr>
        <w:tc>
          <w:tcPr>
            <w:tcW w:w="1256" w:type="dxa"/>
            <w:noWrap/>
          </w:tcPr>
          <w:p w14:paraId="298E7C45" w14:textId="09DA8191"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5A422A2C" w14:textId="77777777" w:rsidR="00D042BF" w:rsidRPr="000F6DC3" w:rsidRDefault="00D042BF" w:rsidP="00D042BF">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1EA95E7C" w14:textId="77777777" w:rsidR="00D042BF" w:rsidRPr="00B33BE4" w:rsidRDefault="00D042BF" w:rsidP="00D042BF">
            <w:pPr>
              <w:rPr>
                <w:rFonts w:ascii="Arial" w:hAnsi="Arial" w:cs="Arial"/>
                <w:sz w:val="18"/>
                <w:szCs w:val="18"/>
              </w:rPr>
            </w:pPr>
            <w:r w:rsidRPr="00B33BE4">
              <w:rPr>
                <w:rFonts w:ascii="Arial" w:hAnsi="Arial" w:cs="Arial"/>
                <w:sz w:val="18"/>
                <w:szCs w:val="18"/>
              </w:rPr>
              <w:t xml:space="preserve">Beginning or end signalled – </w:t>
            </w:r>
            <w:proofErr w:type="spellStart"/>
            <w:r w:rsidRPr="00B33BE4">
              <w:rPr>
                <w:rFonts w:ascii="Arial" w:hAnsi="Arial" w:cs="Arial"/>
                <w:sz w:val="18"/>
                <w:szCs w:val="18"/>
              </w:rPr>
              <w:t>e.g</w:t>
            </w:r>
            <w:proofErr w:type="spellEnd"/>
            <w:r w:rsidRPr="00B33BE4">
              <w:rPr>
                <w:rFonts w:ascii="Arial" w:hAnsi="Arial" w:cs="Arial"/>
                <w:sz w:val="18"/>
                <w:szCs w:val="18"/>
              </w:rPr>
              <w:t xml:space="preserve"> One Day</w:t>
            </w:r>
          </w:p>
          <w:p w14:paraId="629A8779" w14:textId="77777777" w:rsidR="00D042BF" w:rsidRPr="00B33BE4" w:rsidRDefault="00D042BF" w:rsidP="00D042BF">
            <w:pPr>
              <w:rPr>
                <w:rFonts w:ascii="Arial" w:hAnsi="Arial" w:cs="Arial"/>
                <w:sz w:val="18"/>
                <w:szCs w:val="18"/>
              </w:rPr>
            </w:pPr>
          </w:p>
          <w:p w14:paraId="5D4C1149" w14:textId="77777777" w:rsidR="00D042BF" w:rsidRPr="00B33BE4" w:rsidRDefault="00D042BF" w:rsidP="00D042BF">
            <w:pPr>
              <w:rPr>
                <w:rFonts w:ascii="Arial" w:hAnsi="Arial" w:cs="Arial"/>
                <w:sz w:val="18"/>
                <w:szCs w:val="18"/>
              </w:rPr>
            </w:pPr>
            <w:r w:rsidRPr="00B33BE4">
              <w:rPr>
                <w:rFonts w:ascii="Arial" w:hAnsi="Arial" w:cs="Arial"/>
                <w:sz w:val="18"/>
                <w:szCs w:val="18"/>
              </w:rPr>
              <w:t>Ideas grouped.</w:t>
            </w:r>
          </w:p>
          <w:p w14:paraId="4A3FFFAD" w14:textId="77777777" w:rsidR="00D042BF" w:rsidRPr="00B33BE4" w:rsidRDefault="00D042BF" w:rsidP="00D042BF">
            <w:pPr>
              <w:rPr>
                <w:rFonts w:ascii="Arial" w:hAnsi="Arial" w:cs="Arial"/>
                <w:sz w:val="18"/>
                <w:szCs w:val="18"/>
              </w:rPr>
            </w:pPr>
          </w:p>
          <w:p w14:paraId="144067BE" w14:textId="77777777" w:rsidR="00D042BF" w:rsidRPr="00B33BE4" w:rsidRDefault="00D042BF" w:rsidP="00D042BF">
            <w:pPr>
              <w:rPr>
                <w:rFonts w:ascii="Arial" w:hAnsi="Arial" w:cs="Arial"/>
                <w:sz w:val="18"/>
                <w:szCs w:val="18"/>
              </w:rPr>
            </w:pPr>
            <w:r w:rsidRPr="00B33BE4">
              <w:rPr>
                <w:rFonts w:ascii="Arial" w:hAnsi="Arial" w:cs="Arial"/>
                <w:sz w:val="18"/>
                <w:szCs w:val="18"/>
              </w:rPr>
              <w:t>Attempts at third person.</w:t>
            </w:r>
          </w:p>
          <w:p w14:paraId="05D899FA" w14:textId="77777777" w:rsidR="00D042BF" w:rsidRPr="00B33BE4" w:rsidRDefault="00D042BF" w:rsidP="00D042BF">
            <w:pPr>
              <w:rPr>
                <w:rFonts w:ascii="Arial" w:hAnsi="Arial" w:cs="Arial"/>
                <w:sz w:val="18"/>
                <w:szCs w:val="18"/>
              </w:rPr>
            </w:pPr>
          </w:p>
          <w:p w14:paraId="6197B6E7" w14:textId="77777777" w:rsidR="00D042BF" w:rsidRPr="00B33BE4" w:rsidRDefault="00D042BF" w:rsidP="00D042BF">
            <w:pPr>
              <w:rPr>
                <w:rFonts w:ascii="Arial" w:hAnsi="Arial" w:cs="Arial"/>
                <w:sz w:val="18"/>
                <w:szCs w:val="18"/>
              </w:rPr>
            </w:pPr>
            <w:r w:rsidRPr="00B33BE4">
              <w:rPr>
                <w:rFonts w:ascii="Arial" w:hAnsi="Arial" w:cs="Arial"/>
                <w:sz w:val="18"/>
                <w:szCs w:val="18"/>
              </w:rPr>
              <w:t>Written in appropriate tense.</w:t>
            </w:r>
          </w:p>
          <w:p w14:paraId="3758C249" w14:textId="77777777" w:rsidR="00D042BF" w:rsidRPr="00E14CBC" w:rsidRDefault="00D042BF" w:rsidP="00D042BF">
            <w:pPr>
              <w:rPr>
                <w:rFonts w:ascii="Arial" w:hAnsi="Arial" w:cs="Arial"/>
                <w:sz w:val="18"/>
                <w:szCs w:val="18"/>
              </w:rPr>
            </w:pPr>
          </w:p>
        </w:tc>
        <w:tc>
          <w:tcPr>
            <w:tcW w:w="2268" w:type="dxa"/>
            <w:shd w:val="clear" w:color="auto" w:fill="FFD966" w:themeFill="accent4" w:themeFillTint="99"/>
          </w:tcPr>
          <w:p w14:paraId="1450A6C5" w14:textId="77777777" w:rsidR="00D042BF" w:rsidRPr="00B33BE4" w:rsidRDefault="00D042BF" w:rsidP="00D042BF">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Organised chronologically.</w:t>
            </w:r>
          </w:p>
          <w:p w14:paraId="751A87CA"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15D84161" w14:textId="77777777" w:rsidR="00D042BF" w:rsidRPr="00B33BE4" w:rsidRDefault="00D042BF" w:rsidP="00D042BF">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Division in narratives marked by sections.</w:t>
            </w:r>
          </w:p>
          <w:p w14:paraId="2450D66B"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4C3E98D8" w14:textId="77777777" w:rsidR="00D042BF" w:rsidRPr="00B33BE4" w:rsidRDefault="00D042BF" w:rsidP="00D042BF">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Reference to Characters.</w:t>
            </w:r>
          </w:p>
          <w:p w14:paraId="187A655F" w14:textId="77777777" w:rsidR="00D042BF" w:rsidRPr="00B33BE4" w:rsidRDefault="00D042BF" w:rsidP="00D042BF">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Connections to give extra information. </w:t>
            </w:r>
          </w:p>
          <w:p w14:paraId="63223E5D" w14:textId="77777777" w:rsidR="00D042BF" w:rsidRPr="00E14CBC" w:rsidRDefault="00D042BF" w:rsidP="00D042BF">
            <w:pPr>
              <w:rPr>
                <w:rFonts w:ascii="Arial" w:eastAsia="Times New Roman" w:hAnsi="Arial" w:cs="Arial"/>
                <w:color w:val="000000"/>
                <w:kern w:val="0"/>
                <w:sz w:val="18"/>
                <w:szCs w:val="18"/>
                <w:lang w:eastAsia="en-GB"/>
                <w14:ligatures w14:val="none"/>
              </w:rPr>
            </w:pPr>
          </w:p>
        </w:tc>
        <w:tc>
          <w:tcPr>
            <w:tcW w:w="2268" w:type="dxa"/>
            <w:shd w:val="clear" w:color="auto" w:fill="00B0F0"/>
            <w:noWrap/>
          </w:tcPr>
          <w:p w14:paraId="2A8FAB41" w14:textId="77777777" w:rsidR="00D042BF" w:rsidRDefault="00D042BF" w:rsidP="00D042BF">
            <w:pPr>
              <w:rPr>
                <w:rFonts w:ascii="Arial" w:hAnsi="Arial" w:cs="Arial"/>
                <w:sz w:val="18"/>
                <w:szCs w:val="18"/>
              </w:rPr>
            </w:pPr>
            <w:r w:rsidRPr="00973628">
              <w:rPr>
                <w:rFonts w:ascii="Arial" w:hAnsi="Arial" w:cs="Arial"/>
                <w:sz w:val="18"/>
                <w:szCs w:val="18"/>
              </w:rPr>
              <w:t xml:space="preserve">Time and place are referenced to guide the reader through the text </w:t>
            </w:r>
            <w:proofErr w:type="gramStart"/>
            <w:r w:rsidRPr="00973628">
              <w:rPr>
                <w:rFonts w:ascii="Arial" w:hAnsi="Arial" w:cs="Arial"/>
                <w:sz w:val="18"/>
                <w:szCs w:val="18"/>
              </w:rPr>
              <w:t>e.g.</w:t>
            </w:r>
            <w:proofErr w:type="gramEnd"/>
            <w:r w:rsidRPr="00973628">
              <w:rPr>
                <w:rFonts w:ascii="Arial" w:hAnsi="Arial" w:cs="Arial"/>
                <w:sz w:val="18"/>
                <w:szCs w:val="18"/>
              </w:rPr>
              <w:t xml:space="preserve"> in the morning </w:t>
            </w:r>
          </w:p>
          <w:p w14:paraId="64A9A9DD" w14:textId="77777777" w:rsidR="00D042BF" w:rsidRDefault="00D042BF" w:rsidP="00D042BF">
            <w:pPr>
              <w:rPr>
                <w:rFonts w:ascii="Arial" w:hAnsi="Arial" w:cs="Arial"/>
                <w:sz w:val="18"/>
                <w:szCs w:val="18"/>
              </w:rPr>
            </w:pPr>
          </w:p>
          <w:p w14:paraId="5BE6678A" w14:textId="77777777" w:rsidR="00D042BF" w:rsidRDefault="00D042BF" w:rsidP="00D042BF">
            <w:pPr>
              <w:rPr>
                <w:rFonts w:ascii="Arial" w:hAnsi="Arial" w:cs="Arial"/>
                <w:sz w:val="18"/>
                <w:szCs w:val="18"/>
              </w:rPr>
            </w:pPr>
            <w:r w:rsidRPr="00973628">
              <w:rPr>
                <w:rFonts w:ascii="Arial" w:hAnsi="Arial" w:cs="Arial"/>
                <w:sz w:val="18"/>
                <w:szCs w:val="18"/>
              </w:rPr>
              <w:t xml:space="preserve">Organised into paragraphs e.g. When she arrived at the bear’s </w:t>
            </w:r>
            <w:proofErr w:type="gramStart"/>
            <w:r w:rsidRPr="00973628">
              <w:rPr>
                <w:rFonts w:ascii="Arial" w:hAnsi="Arial" w:cs="Arial"/>
                <w:sz w:val="18"/>
                <w:szCs w:val="18"/>
              </w:rPr>
              <w:t>house..</w:t>
            </w:r>
            <w:proofErr w:type="gramEnd"/>
          </w:p>
          <w:p w14:paraId="311EF452" w14:textId="77777777" w:rsidR="00D042BF" w:rsidRDefault="00D042BF" w:rsidP="00D042BF">
            <w:pPr>
              <w:rPr>
                <w:rFonts w:ascii="Arial" w:hAnsi="Arial" w:cs="Arial"/>
                <w:sz w:val="18"/>
                <w:szCs w:val="18"/>
              </w:rPr>
            </w:pPr>
          </w:p>
          <w:p w14:paraId="33BF5971" w14:textId="0B8FC9CE" w:rsidR="00D042BF" w:rsidRPr="003F6BB9" w:rsidRDefault="00D042BF" w:rsidP="00D042BF">
            <w:pPr>
              <w:rPr>
                <w:rFonts w:ascii="Arial" w:eastAsia="Times New Roman" w:hAnsi="Arial" w:cs="Arial"/>
                <w:kern w:val="0"/>
                <w:sz w:val="18"/>
                <w:szCs w:val="18"/>
                <w:lang w:eastAsia="en-GB"/>
                <w14:ligatures w14:val="none"/>
              </w:rPr>
            </w:pPr>
            <w:r w:rsidRPr="00973628">
              <w:rPr>
                <w:rFonts w:ascii="Arial" w:hAnsi="Arial" w:cs="Arial"/>
                <w:sz w:val="18"/>
                <w:szCs w:val="18"/>
              </w:rPr>
              <w:t xml:space="preserve"> Cohesion is strengthened through relationships between characters </w:t>
            </w:r>
            <w:proofErr w:type="gramStart"/>
            <w:r w:rsidRPr="00973628">
              <w:rPr>
                <w:rFonts w:ascii="Arial" w:hAnsi="Arial" w:cs="Arial"/>
                <w:sz w:val="18"/>
                <w:szCs w:val="18"/>
              </w:rPr>
              <w:t>e.g.</w:t>
            </w:r>
            <w:proofErr w:type="gramEnd"/>
            <w:r w:rsidRPr="00973628">
              <w:rPr>
                <w:rFonts w:ascii="Arial" w:hAnsi="Arial" w:cs="Arial"/>
                <w:sz w:val="18"/>
                <w:szCs w:val="18"/>
              </w:rPr>
              <w:t xml:space="preserve"> Jack, his, his mother, her</w:t>
            </w:r>
          </w:p>
        </w:tc>
        <w:tc>
          <w:tcPr>
            <w:tcW w:w="2268" w:type="dxa"/>
            <w:shd w:val="clear" w:color="auto" w:fill="00B0F0"/>
          </w:tcPr>
          <w:p w14:paraId="263D9969" w14:textId="77777777" w:rsidR="00D042BF" w:rsidRDefault="00D042BF" w:rsidP="00D042BF">
            <w:pPr>
              <w:rPr>
                <w:rFonts w:ascii="Arial" w:hAnsi="Arial" w:cs="Arial"/>
                <w:sz w:val="18"/>
                <w:szCs w:val="18"/>
              </w:rPr>
            </w:pPr>
            <w:r w:rsidRPr="008706C4">
              <w:rPr>
                <w:rFonts w:ascii="Arial" w:hAnsi="Arial" w:cs="Arial"/>
                <w:sz w:val="18"/>
                <w:szCs w:val="18"/>
              </w:rPr>
              <w:t>Link between opening and resolution</w:t>
            </w:r>
          </w:p>
          <w:p w14:paraId="2433261E" w14:textId="77777777" w:rsidR="00D042BF" w:rsidRDefault="00D042BF" w:rsidP="00D042BF">
            <w:pPr>
              <w:rPr>
                <w:rFonts w:ascii="Arial" w:hAnsi="Arial" w:cs="Arial"/>
                <w:sz w:val="18"/>
                <w:szCs w:val="18"/>
              </w:rPr>
            </w:pPr>
          </w:p>
          <w:p w14:paraId="5949FFA0" w14:textId="77777777" w:rsidR="00D042BF" w:rsidRDefault="00D042BF" w:rsidP="00D042BF">
            <w:pPr>
              <w:rPr>
                <w:rFonts w:ascii="Arial" w:hAnsi="Arial" w:cs="Arial"/>
                <w:sz w:val="18"/>
                <w:szCs w:val="18"/>
              </w:rPr>
            </w:pPr>
            <w:r w:rsidRPr="008706C4">
              <w:rPr>
                <w:rFonts w:ascii="Arial" w:hAnsi="Arial" w:cs="Arial"/>
                <w:sz w:val="18"/>
                <w:szCs w:val="18"/>
              </w:rPr>
              <w:t xml:space="preserve"> Links between sentences help to navigate the reader from one idea to the next </w:t>
            </w:r>
            <w:proofErr w:type="gramStart"/>
            <w:r w:rsidRPr="008706C4">
              <w:rPr>
                <w:rFonts w:ascii="Arial" w:hAnsi="Arial" w:cs="Arial"/>
                <w:sz w:val="18"/>
                <w:szCs w:val="18"/>
              </w:rPr>
              <w:t>e.g.</w:t>
            </w:r>
            <w:proofErr w:type="gramEnd"/>
            <w:r w:rsidRPr="008706C4">
              <w:rPr>
                <w:rFonts w:ascii="Arial" w:hAnsi="Arial" w:cs="Arial"/>
                <w:sz w:val="18"/>
                <w:szCs w:val="18"/>
              </w:rPr>
              <w:t xml:space="preserve"> contrasts in mood angry mother, disheartened Jack</w:t>
            </w:r>
          </w:p>
          <w:p w14:paraId="06E075D8" w14:textId="77777777" w:rsidR="00D042BF" w:rsidRDefault="00D042BF" w:rsidP="00D042BF">
            <w:pPr>
              <w:rPr>
                <w:rFonts w:ascii="Arial" w:hAnsi="Arial" w:cs="Arial"/>
                <w:sz w:val="18"/>
                <w:szCs w:val="18"/>
              </w:rPr>
            </w:pPr>
          </w:p>
          <w:p w14:paraId="6C159557" w14:textId="77777777" w:rsidR="00D042BF" w:rsidRDefault="00D042BF" w:rsidP="00D042BF">
            <w:pPr>
              <w:rPr>
                <w:rFonts w:ascii="Arial" w:hAnsi="Arial" w:cs="Arial"/>
                <w:sz w:val="18"/>
                <w:szCs w:val="18"/>
              </w:rPr>
            </w:pPr>
            <w:r w:rsidRPr="008706C4">
              <w:rPr>
                <w:rFonts w:ascii="Arial" w:hAnsi="Arial" w:cs="Arial"/>
                <w:sz w:val="18"/>
                <w:szCs w:val="18"/>
              </w:rPr>
              <w:t xml:space="preserve"> Paragraphs organised correctly to build up to key </w:t>
            </w:r>
            <w:proofErr w:type="gramStart"/>
            <w:r w:rsidRPr="008706C4">
              <w:rPr>
                <w:rFonts w:ascii="Arial" w:hAnsi="Arial" w:cs="Arial"/>
                <w:sz w:val="18"/>
                <w:szCs w:val="18"/>
              </w:rPr>
              <w:t>event</w:t>
            </w:r>
            <w:proofErr w:type="gramEnd"/>
          </w:p>
          <w:p w14:paraId="130F1B73" w14:textId="77777777" w:rsidR="00D042BF" w:rsidRDefault="00D042BF" w:rsidP="00D042BF">
            <w:pPr>
              <w:rPr>
                <w:rFonts w:ascii="Arial" w:hAnsi="Arial" w:cs="Arial"/>
                <w:sz w:val="18"/>
                <w:szCs w:val="18"/>
              </w:rPr>
            </w:pPr>
          </w:p>
          <w:p w14:paraId="4ED70DDB" w14:textId="459CD388" w:rsidR="00D042BF" w:rsidRPr="003F6BB9" w:rsidRDefault="00D042BF" w:rsidP="00D042BF">
            <w:pPr>
              <w:rPr>
                <w:rFonts w:ascii="Arial" w:eastAsia="Times New Roman" w:hAnsi="Arial" w:cs="Arial"/>
                <w:kern w:val="0"/>
                <w:sz w:val="18"/>
                <w:szCs w:val="18"/>
                <w:lang w:eastAsia="en-GB"/>
                <w14:ligatures w14:val="none"/>
              </w:rPr>
            </w:pPr>
            <w:r w:rsidRPr="008706C4">
              <w:rPr>
                <w:rFonts w:ascii="Arial" w:hAnsi="Arial" w:cs="Arial"/>
                <w:sz w:val="18"/>
                <w:szCs w:val="18"/>
              </w:rPr>
              <w:t xml:space="preserve"> Repetition avoided through using different sentence structures and ellipsis</w:t>
            </w:r>
          </w:p>
        </w:tc>
        <w:tc>
          <w:tcPr>
            <w:tcW w:w="1963" w:type="dxa"/>
            <w:shd w:val="clear" w:color="auto" w:fill="FFFF00"/>
          </w:tcPr>
          <w:p w14:paraId="2C6BF08F" w14:textId="77777777" w:rsidR="00D042BF" w:rsidRDefault="00D042BF" w:rsidP="00D042BF">
            <w:pPr>
              <w:rPr>
                <w:rFonts w:ascii="Arial" w:hAnsi="Arial" w:cs="Arial"/>
                <w:sz w:val="18"/>
                <w:szCs w:val="18"/>
              </w:rPr>
            </w:pPr>
            <w:r w:rsidRPr="00E569DF">
              <w:rPr>
                <w:rFonts w:ascii="Arial" w:hAnsi="Arial" w:cs="Arial"/>
                <w:sz w:val="18"/>
                <w:szCs w:val="18"/>
              </w:rPr>
              <w:t>Developed introduction and conclusion using all the argument or leaflet layout features.</w:t>
            </w:r>
          </w:p>
          <w:p w14:paraId="43F863DB" w14:textId="77777777" w:rsidR="00D042BF" w:rsidRDefault="00D042BF" w:rsidP="00D042BF">
            <w:pPr>
              <w:rPr>
                <w:rFonts w:ascii="Arial" w:hAnsi="Arial" w:cs="Arial"/>
                <w:sz w:val="18"/>
                <w:szCs w:val="18"/>
              </w:rPr>
            </w:pPr>
          </w:p>
          <w:p w14:paraId="2B1BB475" w14:textId="77777777" w:rsidR="00D042BF" w:rsidRDefault="00D042BF" w:rsidP="00D042BF">
            <w:pPr>
              <w:rPr>
                <w:rFonts w:ascii="Arial" w:hAnsi="Arial" w:cs="Arial"/>
                <w:sz w:val="18"/>
                <w:szCs w:val="18"/>
              </w:rPr>
            </w:pPr>
            <w:r w:rsidRPr="00E569DF">
              <w:rPr>
                <w:rFonts w:ascii="Arial" w:hAnsi="Arial" w:cs="Arial"/>
                <w:sz w:val="18"/>
                <w:szCs w:val="18"/>
              </w:rPr>
              <w:t xml:space="preserve"> Paragraphs developed with prioritised information.</w:t>
            </w:r>
          </w:p>
          <w:p w14:paraId="60E6B58F" w14:textId="77777777" w:rsidR="00D042BF" w:rsidRDefault="00D042BF" w:rsidP="00D042BF">
            <w:pPr>
              <w:rPr>
                <w:rFonts w:ascii="Arial" w:hAnsi="Arial" w:cs="Arial"/>
                <w:sz w:val="18"/>
                <w:szCs w:val="18"/>
              </w:rPr>
            </w:pPr>
          </w:p>
          <w:p w14:paraId="0DD00C9D" w14:textId="50F5D370" w:rsidR="00D042BF" w:rsidRDefault="00D042BF" w:rsidP="00D042BF">
            <w:pPr>
              <w:rPr>
                <w:rFonts w:ascii="Arial" w:hAnsi="Arial" w:cs="Arial"/>
                <w:sz w:val="18"/>
                <w:szCs w:val="18"/>
              </w:rPr>
            </w:pPr>
            <w:r w:rsidRPr="00E569DF">
              <w:rPr>
                <w:rFonts w:ascii="Arial" w:hAnsi="Arial" w:cs="Arial"/>
                <w:sz w:val="18"/>
                <w:szCs w:val="18"/>
              </w:rPr>
              <w:t xml:space="preserve">Both </w:t>
            </w:r>
            <w:proofErr w:type="spellStart"/>
            <w:proofErr w:type="gramStart"/>
            <w:r w:rsidRPr="00E569DF">
              <w:rPr>
                <w:rFonts w:ascii="Arial" w:hAnsi="Arial" w:cs="Arial"/>
                <w:sz w:val="18"/>
                <w:szCs w:val="18"/>
              </w:rPr>
              <w:t>view points</w:t>
            </w:r>
            <w:proofErr w:type="spellEnd"/>
            <w:proofErr w:type="gramEnd"/>
            <w:r w:rsidRPr="00E569DF">
              <w:rPr>
                <w:rFonts w:ascii="Arial" w:hAnsi="Arial" w:cs="Arial"/>
                <w:sz w:val="18"/>
                <w:szCs w:val="18"/>
              </w:rPr>
              <w:t xml:space="preserve"> are transparent for reader.</w:t>
            </w:r>
          </w:p>
          <w:p w14:paraId="01809877" w14:textId="77777777" w:rsidR="00D042BF" w:rsidRDefault="00D042BF" w:rsidP="00D042BF">
            <w:pPr>
              <w:rPr>
                <w:rFonts w:ascii="Arial" w:hAnsi="Arial" w:cs="Arial"/>
                <w:sz w:val="18"/>
                <w:szCs w:val="18"/>
              </w:rPr>
            </w:pPr>
          </w:p>
          <w:p w14:paraId="2B3B612D" w14:textId="3D65ADE6" w:rsidR="00D042BF" w:rsidRPr="00B51E71" w:rsidRDefault="00D042BF" w:rsidP="00D042BF">
            <w:pPr>
              <w:rPr>
                <w:rFonts w:ascii="Arial" w:hAnsi="Arial" w:cs="Arial"/>
                <w:sz w:val="18"/>
                <w:szCs w:val="18"/>
              </w:rPr>
            </w:pPr>
            <w:r w:rsidRPr="00E569DF">
              <w:rPr>
                <w:rFonts w:ascii="Arial" w:hAnsi="Arial" w:cs="Arial"/>
                <w:sz w:val="18"/>
                <w:szCs w:val="18"/>
              </w:rPr>
              <w:t xml:space="preserve"> Emotive language used throughout to engage the reader.</w:t>
            </w:r>
          </w:p>
        </w:tc>
        <w:tc>
          <w:tcPr>
            <w:tcW w:w="2021" w:type="dxa"/>
            <w:gridSpan w:val="2"/>
            <w:shd w:val="clear" w:color="auto" w:fill="FFFF00"/>
          </w:tcPr>
          <w:p w14:paraId="00CD31E4" w14:textId="77777777" w:rsidR="00D042BF" w:rsidRDefault="00D042BF" w:rsidP="00D042BF">
            <w:pPr>
              <w:rPr>
                <w:rFonts w:ascii="Arial" w:eastAsia="Times New Roman" w:hAnsi="Arial" w:cs="Arial"/>
                <w:kern w:val="0"/>
                <w:sz w:val="18"/>
                <w:szCs w:val="18"/>
                <w:lang w:eastAsia="en-GB"/>
                <w14:ligatures w14:val="none"/>
              </w:rPr>
            </w:pPr>
            <w:r w:rsidRPr="00B51E71">
              <w:rPr>
                <w:rFonts w:ascii="Arial" w:eastAsia="Times New Roman" w:hAnsi="Arial" w:cs="Arial"/>
                <w:kern w:val="0"/>
                <w:sz w:val="18"/>
                <w:szCs w:val="18"/>
                <w:lang w:eastAsia="en-GB"/>
                <w14:ligatures w14:val="none"/>
              </w:rPr>
              <w:t xml:space="preserve">Arguments are well constructed that answer the reader’s questions. </w:t>
            </w:r>
          </w:p>
          <w:p w14:paraId="5AFFB4E5" w14:textId="77777777" w:rsidR="00D042BF" w:rsidRDefault="00D042BF" w:rsidP="00D042BF">
            <w:pPr>
              <w:rPr>
                <w:rFonts w:ascii="Arial" w:eastAsia="Times New Roman" w:hAnsi="Arial" w:cs="Arial"/>
                <w:kern w:val="0"/>
                <w:sz w:val="18"/>
                <w:szCs w:val="18"/>
                <w:lang w:eastAsia="en-GB"/>
                <w14:ligatures w14:val="none"/>
              </w:rPr>
            </w:pPr>
          </w:p>
          <w:p w14:paraId="1ECB9075" w14:textId="77777777" w:rsidR="00D042BF" w:rsidRDefault="00D042BF" w:rsidP="00D042BF">
            <w:pPr>
              <w:rPr>
                <w:rFonts w:ascii="Arial" w:eastAsia="Times New Roman" w:hAnsi="Arial" w:cs="Arial"/>
                <w:kern w:val="0"/>
                <w:sz w:val="18"/>
                <w:szCs w:val="18"/>
                <w:lang w:eastAsia="en-GB"/>
                <w14:ligatures w14:val="none"/>
              </w:rPr>
            </w:pPr>
            <w:r w:rsidRPr="00B51E71">
              <w:rPr>
                <w:rFonts w:ascii="Arial" w:eastAsia="Times New Roman" w:hAnsi="Arial" w:cs="Arial"/>
                <w:kern w:val="0"/>
                <w:sz w:val="18"/>
                <w:szCs w:val="18"/>
                <w:lang w:eastAsia="en-GB"/>
                <w14:ligatures w14:val="none"/>
              </w:rPr>
              <w:t>The writer understands the impact or the emotive language and thinks about the response.</w:t>
            </w:r>
          </w:p>
          <w:p w14:paraId="0271A097" w14:textId="77777777" w:rsidR="00D042BF" w:rsidRDefault="00D042BF" w:rsidP="00D042BF">
            <w:pPr>
              <w:rPr>
                <w:rFonts w:ascii="Arial" w:eastAsia="Times New Roman" w:hAnsi="Arial" w:cs="Arial"/>
                <w:kern w:val="0"/>
                <w:sz w:val="18"/>
                <w:szCs w:val="18"/>
                <w:lang w:eastAsia="en-GB"/>
                <w14:ligatures w14:val="none"/>
              </w:rPr>
            </w:pPr>
          </w:p>
          <w:p w14:paraId="731A3497" w14:textId="77777777" w:rsidR="00D042BF" w:rsidRDefault="00D042BF" w:rsidP="00D042BF">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I</w:t>
            </w:r>
            <w:r w:rsidRPr="00B51E71">
              <w:rPr>
                <w:rFonts w:ascii="Arial" w:eastAsia="Times New Roman" w:hAnsi="Arial" w:cs="Arial"/>
                <w:kern w:val="0"/>
                <w:sz w:val="18"/>
                <w:szCs w:val="18"/>
                <w:lang w:eastAsia="en-GB"/>
                <w14:ligatures w14:val="none"/>
              </w:rPr>
              <w:t>nformation is prioritised according to the writer’s point of view.</w:t>
            </w:r>
          </w:p>
          <w:p w14:paraId="4333F556" w14:textId="77777777" w:rsidR="00D440DE" w:rsidRDefault="00D440DE" w:rsidP="00D042BF">
            <w:pPr>
              <w:rPr>
                <w:rFonts w:ascii="Arial" w:eastAsia="Times New Roman" w:hAnsi="Arial" w:cs="Arial"/>
                <w:kern w:val="0"/>
                <w:sz w:val="18"/>
                <w:szCs w:val="18"/>
                <w:lang w:eastAsia="en-GB"/>
                <w14:ligatures w14:val="none"/>
              </w:rPr>
            </w:pPr>
          </w:p>
          <w:p w14:paraId="200BD44A" w14:textId="0AB4985D" w:rsidR="00D440DE" w:rsidRPr="001C235F" w:rsidRDefault="00D440DE" w:rsidP="00D042BF">
            <w:pPr>
              <w:rPr>
                <w:rFonts w:ascii="Arial" w:hAnsi="Arial" w:cs="Arial"/>
                <w:sz w:val="18"/>
                <w:szCs w:val="18"/>
              </w:rPr>
            </w:pPr>
          </w:p>
        </w:tc>
      </w:tr>
      <w:tr w:rsidR="00D042BF" w:rsidRPr="004A562C" w14:paraId="2C5A0B7B" w14:textId="7E009267" w:rsidTr="003E0D78">
        <w:trPr>
          <w:trHeight w:val="2967"/>
        </w:trPr>
        <w:tc>
          <w:tcPr>
            <w:tcW w:w="1256" w:type="dxa"/>
            <w:noWrap/>
          </w:tcPr>
          <w:p w14:paraId="41DFE42B"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lastRenderedPageBreak/>
              <w:t>Spelling</w:t>
            </w:r>
          </w:p>
          <w:p w14:paraId="703DFEBC"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Week 1</w:t>
            </w:r>
          </w:p>
          <w:p w14:paraId="78461E7E"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5653F337"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4613D7B0"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790C2157"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6C092498" w14:textId="13BAE95E"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Week 2</w:t>
            </w:r>
          </w:p>
          <w:p w14:paraId="7F561327"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325F72E6"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1CE52DCB"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7E6CC33F"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61E2D0CC" w14:textId="389BB608" w:rsidR="00D042BF" w:rsidRPr="00532A83" w:rsidRDefault="00D042BF" w:rsidP="00D042BF">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5C086874" w14:textId="77777777" w:rsidR="00D042BF" w:rsidRPr="009D2D16" w:rsidRDefault="00D042BF" w:rsidP="00D042BF">
            <w:pPr>
              <w:rPr>
                <w:rFonts w:ascii="Arial" w:eastAsia="Times New Roman" w:hAnsi="Arial" w:cs="Arial"/>
                <w:color w:val="000000"/>
                <w:kern w:val="0"/>
                <w:sz w:val="18"/>
                <w:szCs w:val="18"/>
                <w:lang w:eastAsia="en-GB"/>
                <w14:ligatures w14:val="none"/>
              </w:rPr>
            </w:pPr>
            <w:r w:rsidRPr="009D2D16">
              <w:rPr>
                <w:rFonts w:ascii="Arial" w:eastAsia="Times New Roman" w:hAnsi="Arial" w:cs="Arial"/>
                <w:color w:val="000000"/>
                <w:kern w:val="0"/>
                <w:sz w:val="18"/>
                <w:szCs w:val="18"/>
                <w:lang w:eastAsia="en-GB"/>
                <w14:ligatures w14:val="none"/>
              </w:rPr>
              <w:t>Phonics</w:t>
            </w:r>
          </w:p>
          <w:p w14:paraId="499C0E2B" w14:textId="77777777" w:rsidR="00D042BF" w:rsidRPr="009D2D16" w:rsidRDefault="00D042BF" w:rsidP="00D042BF">
            <w:pPr>
              <w:rPr>
                <w:rFonts w:ascii="Arial" w:eastAsia="Times New Roman" w:hAnsi="Arial" w:cs="Arial"/>
                <w:color w:val="000000"/>
                <w:kern w:val="0"/>
                <w:sz w:val="18"/>
                <w:szCs w:val="18"/>
                <w:lang w:eastAsia="en-GB"/>
                <w14:ligatures w14:val="none"/>
              </w:rPr>
            </w:pPr>
            <w:r w:rsidRPr="009D2D16">
              <w:rPr>
                <w:rFonts w:ascii="Arial" w:eastAsia="Times New Roman" w:hAnsi="Arial" w:cs="Arial"/>
                <w:color w:val="000000"/>
                <w:kern w:val="0"/>
                <w:sz w:val="18"/>
                <w:szCs w:val="18"/>
                <w:lang w:eastAsia="en-GB"/>
                <w14:ligatures w14:val="none"/>
              </w:rPr>
              <w:t>Phase 4 with tricky words:</w:t>
            </w:r>
          </w:p>
          <w:p w14:paraId="02D87445" w14:textId="77777777" w:rsidR="00D042BF" w:rsidRPr="009D2D16" w:rsidRDefault="00D042BF" w:rsidP="00D042BF">
            <w:pPr>
              <w:rPr>
                <w:rFonts w:ascii="Arial" w:eastAsia="Times New Roman" w:hAnsi="Arial" w:cs="Arial"/>
                <w:color w:val="000000"/>
                <w:kern w:val="0"/>
                <w:sz w:val="18"/>
                <w:szCs w:val="18"/>
                <w:lang w:eastAsia="en-GB"/>
                <w14:ligatures w14:val="none"/>
              </w:rPr>
            </w:pPr>
          </w:p>
          <w:p w14:paraId="13509D9A" w14:textId="44F13D14" w:rsidR="00D042BF" w:rsidRPr="00B33BE4" w:rsidRDefault="00D042BF" w:rsidP="00D042BF">
            <w:pPr>
              <w:rPr>
                <w:rFonts w:ascii="Arial" w:eastAsia="Times New Roman" w:hAnsi="Arial" w:cs="Arial"/>
                <w:color w:val="000000"/>
                <w:kern w:val="0"/>
                <w:sz w:val="18"/>
                <w:szCs w:val="18"/>
                <w:lang w:eastAsia="en-GB"/>
                <w14:ligatures w14:val="none"/>
              </w:rPr>
            </w:pPr>
            <w:r w:rsidRPr="009D2D16">
              <w:rPr>
                <w:rFonts w:ascii="Arial" w:eastAsia="Times New Roman" w:hAnsi="Arial" w:cs="Arial"/>
                <w:color w:val="000000"/>
                <w:kern w:val="0"/>
                <w:sz w:val="18"/>
                <w:szCs w:val="18"/>
                <w:lang w:eastAsia="en-GB"/>
                <w14:ligatures w14:val="none"/>
              </w:rPr>
              <w:t>said, like, there, when, so, do, there, when, some, little, out, come, one, what, have, were</w:t>
            </w:r>
          </w:p>
        </w:tc>
        <w:tc>
          <w:tcPr>
            <w:tcW w:w="2127" w:type="dxa"/>
            <w:shd w:val="clear" w:color="auto" w:fill="FFD966" w:themeFill="accent4" w:themeFillTint="99"/>
          </w:tcPr>
          <w:p w14:paraId="3AA9EBFE" w14:textId="24598043" w:rsidR="00D042BF" w:rsidRDefault="00D042BF" w:rsidP="00D042BF">
            <w:pPr>
              <w:rPr>
                <w:rFonts w:ascii="Arial" w:hAnsi="Arial" w:cs="Arial"/>
                <w:sz w:val="18"/>
                <w:szCs w:val="18"/>
              </w:rPr>
            </w:pPr>
            <w:r w:rsidRPr="00242C1F">
              <w:rPr>
                <w:rFonts w:ascii="Arial" w:hAnsi="Arial" w:cs="Arial"/>
                <w:sz w:val="18"/>
                <w:szCs w:val="18"/>
              </w:rPr>
              <w:t xml:space="preserve">now how brown </w:t>
            </w:r>
            <w:proofErr w:type="gramStart"/>
            <w:r w:rsidRPr="00242C1F">
              <w:rPr>
                <w:rFonts w:ascii="Arial" w:hAnsi="Arial" w:cs="Arial"/>
                <w:sz w:val="18"/>
                <w:szCs w:val="18"/>
              </w:rPr>
              <w:t>down town</w:t>
            </w:r>
            <w:proofErr w:type="gramEnd"/>
            <w:r w:rsidRPr="00242C1F">
              <w:rPr>
                <w:rFonts w:ascii="Arial" w:hAnsi="Arial" w:cs="Arial"/>
                <w:sz w:val="18"/>
                <w:szCs w:val="18"/>
              </w:rPr>
              <w:t xml:space="preserve"> out about mouth sound you</w:t>
            </w:r>
          </w:p>
          <w:p w14:paraId="610E94EB" w14:textId="77777777" w:rsidR="00D042BF" w:rsidRDefault="00D042BF" w:rsidP="00D042BF">
            <w:pPr>
              <w:rPr>
                <w:rFonts w:ascii="Arial" w:hAnsi="Arial" w:cs="Arial"/>
                <w:sz w:val="18"/>
                <w:szCs w:val="18"/>
              </w:rPr>
            </w:pPr>
          </w:p>
          <w:p w14:paraId="051A2403" w14:textId="77777777" w:rsidR="00D042BF" w:rsidRDefault="00D042BF" w:rsidP="00D042BF">
            <w:pPr>
              <w:rPr>
                <w:rFonts w:ascii="Arial" w:hAnsi="Arial" w:cs="Arial"/>
                <w:sz w:val="18"/>
                <w:szCs w:val="18"/>
              </w:rPr>
            </w:pPr>
          </w:p>
          <w:p w14:paraId="11B46D0D" w14:textId="77777777" w:rsidR="00D042BF" w:rsidRPr="003B5EEC" w:rsidRDefault="00D042BF" w:rsidP="00D042BF">
            <w:pPr>
              <w:rPr>
                <w:rFonts w:ascii="Arial" w:hAnsi="Arial" w:cs="Arial"/>
                <w:sz w:val="18"/>
                <w:szCs w:val="18"/>
              </w:rPr>
            </w:pPr>
          </w:p>
          <w:p w14:paraId="7A73D6E6" w14:textId="05A08662" w:rsidR="00D042BF" w:rsidRDefault="00D042BF" w:rsidP="00D042BF">
            <w:pPr>
              <w:rPr>
                <w:rFonts w:ascii="Arial" w:hAnsi="Arial" w:cs="Arial"/>
                <w:sz w:val="18"/>
                <w:szCs w:val="18"/>
              </w:rPr>
            </w:pPr>
            <w:r w:rsidRPr="000C5007">
              <w:rPr>
                <w:rFonts w:ascii="Arial" w:hAnsi="Arial" w:cs="Arial"/>
                <w:sz w:val="18"/>
                <w:szCs w:val="18"/>
              </w:rPr>
              <w:t>very happy funny party family dizzy smelly silly jolly sunny</w:t>
            </w:r>
          </w:p>
          <w:p w14:paraId="5C2E17C6" w14:textId="77777777" w:rsidR="00D042BF" w:rsidRPr="003B5EEC" w:rsidRDefault="00D042BF" w:rsidP="00D042BF">
            <w:pPr>
              <w:rPr>
                <w:rFonts w:ascii="Arial" w:hAnsi="Arial" w:cs="Arial"/>
                <w:sz w:val="18"/>
                <w:szCs w:val="18"/>
              </w:rPr>
            </w:pPr>
          </w:p>
          <w:p w14:paraId="16BADAB0" w14:textId="6E38AC17" w:rsidR="00D042BF" w:rsidRPr="00F43DCB" w:rsidRDefault="00D042BF" w:rsidP="00D042BF">
            <w:pPr>
              <w:rPr>
                <w:rFonts w:ascii="Arial" w:hAnsi="Arial" w:cs="Arial"/>
                <w:sz w:val="18"/>
                <w:szCs w:val="18"/>
              </w:rPr>
            </w:pPr>
          </w:p>
        </w:tc>
        <w:tc>
          <w:tcPr>
            <w:tcW w:w="2268" w:type="dxa"/>
            <w:shd w:val="clear" w:color="auto" w:fill="FFD966" w:themeFill="accent4" w:themeFillTint="99"/>
          </w:tcPr>
          <w:p w14:paraId="2D2A6F88" w14:textId="601D723D" w:rsidR="00D042BF" w:rsidRDefault="00D042BF" w:rsidP="00D042BF">
            <w:pPr>
              <w:rPr>
                <w:rFonts w:ascii="Arial" w:hAnsi="Arial" w:cs="Arial"/>
                <w:sz w:val="18"/>
                <w:szCs w:val="18"/>
              </w:rPr>
            </w:pPr>
            <w:r w:rsidRPr="00267094">
              <w:rPr>
                <w:rFonts w:ascii="Arial" w:hAnsi="Arial" w:cs="Arial"/>
                <w:sz w:val="18"/>
                <w:szCs w:val="18"/>
              </w:rPr>
              <w:t>enjoyment sadness careful playful plainness argument merriment happiness plentiful cheerful</w:t>
            </w:r>
          </w:p>
          <w:p w14:paraId="44603B4F" w14:textId="77777777" w:rsidR="00D042BF" w:rsidRPr="0056743D" w:rsidRDefault="00D042BF" w:rsidP="00D042BF">
            <w:pPr>
              <w:rPr>
                <w:rFonts w:ascii="Arial" w:hAnsi="Arial" w:cs="Arial"/>
                <w:sz w:val="18"/>
                <w:szCs w:val="18"/>
              </w:rPr>
            </w:pPr>
          </w:p>
          <w:p w14:paraId="4A09AEC6" w14:textId="71B3205D" w:rsidR="00D042BF" w:rsidRDefault="00D042BF" w:rsidP="00D042BF">
            <w:pPr>
              <w:rPr>
                <w:rFonts w:ascii="Arial" w:hAnsi="Arial" w:cs="Arial"/>
                <w:sz w:val="18"/>
                <w:szCs w:val="18"/>
              </w:rPr>
            </w:pPr>
            <w:r w:rsidRPr="007C0C3E">
              <w:rPr>
                <w:rFonts w:ascii="Arial" w:hAnsi="Arial" w:cs="Arial"/>
                <w:sz w:val="18"/>
                <w:szCs w:val="18"/>
              </w:rPr>
              <w:t>badly hopeless penniless happily lovely joyless slowly quickly careless fearless</w:t>
            </w:r>
          </w:p>
          <w:p w14:paraId="5570FD72" w14:textId="53F6B9E8" w:rsidR="00D042BF" w:rsidRPr="0056743D" w:rsidRDefault="00D042BF" w:rsidP="00D042BF">
            <w:pPr>
              <w:rPr>
                <w:rFonts w:ascii="Arial" w:eastAsia="Times New Roman" w:hAnsi="Arial" w:cs="Arial"/>
                <w:color w:val="000000"/>
                <w:kern w:val="0"/>
                <w:sz w:val="18"/>
                <w:szCs w:val="18"/>
                <w:lang w:eastAsia="en-GB"/>
                <w14:ligatures w14:val="none"/>
              </w:rPr>
            </w:pPr>
          </w:p>
        </w:tc>
        <w:tc>
          <w:tcPr>
            <w:tcW w:w="2268" w:type="dxa"/>
            <w:shd w:val="clear" w:color="auto" w:fill="00B0F0"/>
            <w:noWrap/>
          </w:tcPr>
          <w:p w14:paraId="4208D459" w14:textId="55568D1A" w:rsidR="00D042BF" w:rsidRDefault="00D042BF" w:rsidP="00D042BF">
            <w:pPr>
              <w:rPr>
                <w:rFonts w:ascii="Arial" w:hAnsi="Arial" w:cs="Arial"/>
                <w:sz w:val="18"/>
                <w:szCs w:val="18"/>
              </w:rPr>
            </w:pPr>
            <w:r w:rsidRPr="000B1B3C">
              <w:rPr>
                <w:rFonts w:ascii="Arial" w:hAnsi="Arial" w:cs="Arial"/>
                <w:sz w:val="18"/>
                <w:szCs w:val="18"/>
              </w:rPr>
              <w:t>library February dictionary boundary salary summary primary secondary ordinary necessary</w:t>
            </w:r>
          </w:p>
          <w:p w14:paraId="1E85C896" w14:textId="77777777" w:rsidR="00D042BF" w:rsidRDefault="00D042BF" w:rsidP="00D042BF">
            <w:pPr>
              <w:rPr>
                <w:rFonts w:ascii="Arial" w:hAnsi="Arial" w:cs="Arial"/>
                <w:sz w:val="18"/>
                <w:szCs w:val="18"/>
              </w:rPr>
            </w:pPr>
          </w:p>
          <w:p w14:paraId="79A7B7E0" w14:textId="77777777" w:rsidR="00D042BF" w:rsidRPr="00180B10" w:rsidRDefault="00D042BF" w:rsidP="00D042BF">
            <w:pPr>
              <w:rPr>
                <w:rFonts w:ascii="Arial" w:hAnsi="Arial" w:cs="Arial"/>
                <w:sz w:val="18"/>
                <w:szCs w:val="18"/>
              </w:rPr>
            </w:pPr>
          </w:p>
          <w:p w14:paraId="4F586650" w14:textId="43B51BBA" w:rsidR="00D042BF" w:rsidRDefault="00D042BF" w:rsidP="00D042BF">
            <w:pPr>
              <w:rPr>
                <w:rFonts w:ascii="Arial" w:hAnsi="Arial" w:cs="Arial"/>
                <w:sz w:val="18"/>
                <w:szCs w:val="18"/>
              </w:rPr>
            </w:pPr>
            <w:r w:rsidRPr="002A79AA">
              <w:rPr>
                <w:rFonts w:ascii="Arial" w:hAnsi="Arial" w:cs="Arial"/>
                <w:sz w:val="18"/>
                <w:szCs w:val="18"/>
              </w:rPr>
              <w:t xml:space="preserve">woman wonder month govern brother another shovel above Monday </w:t>
            </w:r>
            <w:proofErr w:type="gramStart"/>
            <w:r w:rsidRPr="002A79AA">
              <w:rPr>
                <w:rFonts w:ascii="Arial" w:hAnsi="Arial" w:cs="Arial"/>
                <w:sz w:val="18"/>
                <w:szCs w:val="18"/>
              </w:rPr>
              <w:t>discover</w:t>
            </w:r>
            <w:proofErr w:type="gramEnd"/>
          </w:p>
          <w:p w14:paraId="2C064922" w14:textId="77777777" w:rsidR="00D042BF" w:rsidRDefault="00D042BF" w:rsidP="00D042BF">
            <w:pPr>
              <w:rPr>
                <w:rFonts w:ascii="Arial" w:hAnsi="Arial" w:cs="Arial"/>
                <w:sz w:val="18"/>
                <w:szCs w:val="18"/>
              </w:rPr>
            </w:pPr>
          </w:p>
          <w:p w14:paraId="43CCF037" w14:textId="77777777" w:rsidR="00D042BF" w:rsidRPr="00180B10" w:rsidRDefault="00D042BF" w:rsidP="00D042BF">
            <w:pPr>
              <w:rPr>
                <w:rFonts w:ascii="Arial" w:hAnsi="Arial" w:cs="Arial"/>
                <w:sz w:val="18"/>
                <w:szCs w:val="18"/>
              </w:rPr>
            </w:pPr>
          </w:p>
          <w:p w14:paraId="36D3D374" w14:textId="64561310" w:rsidR="00D042BF" w:rsidRPr="00180B10" w:rsidRDefault="00D042BF" w:rsidP="00D042BF">
            <w:pPr>
              <w:rPr>
                <w:rFonts w:ascii="Arial" w:hAnsi="Arial" w:cs="Arial"/>
                <w:sz w:val="18"/>
                <w:szCs w:val="18"/>
              </w:rPr>
            </w:pPr>
          </w:p>
        </w:tc>
        <w:tc>
          <w:tcPr>
            <w:tcW w:w="2268" w:type="dxa"/>
            <w:shd w:val="clear" w:color="auto" w:fill="00B0F0"/>
          </w:tcPr>
          <w:p w14:paraId="43BDB5BA" w14:textId="0FCF9271" w:rsidR="00D042BF" w:rsidRDefault="00D042BF" w:rsidP="00D042BF">
            <w:pPr>
              <w:rPr>
                <w:rFonts w:ascii="Arial" w:hAnsi="Arial" w:cs="Arial"/>
                <w:sz w:val="18"/>
                <w:szCs w:val="18"/>
              </w:rPr>
            </w:pPr>
            <w:r w:rsidRPr="00193EC1">
              <w:rPr>
                <w:rFonts w:ascii="Arial" w:hAnsi="Arial" w:cs="Arial"/>
                <w:sz w:val="18"/>
                <w:szCs w:val="18"/>
              </w:rPr>
              <w:t xml:space="preserve">interact interfere intercity international intermediate internet intergalactic interrupt intervene </w:t>
            </w:r>
            <w:proofErr w:type="gramStart"/>
            <w:r w:rsidRPr="00193EC1">
              <w:rPr>
                <w:rFonts w:ascii="Arial" w:hAnsi="Arial" w:cs="Arial"/>
                <w:sz w:val="18"/>
                <w:szCs w:val="18"/>
              </w:rPr>
              <w:t>interlude</w:t>
            </w:r>
            <w:proofErr w:type="gramEnd"/>
          </w:p>
          <w:p w14:paraId="14C49426" w14:textId="77777777" w:rsidR="00D042BF" w:rsidRDefault="00D042BF" w:rsidP="00D042BF">
            <w:pPr>
              <w:rPr>
                <w:rFonts w:ascii="Arial" w:hAnsi="Arial" w:cs="Arial"/>
                <w:sz w:val="18"/>
                <w:szCs w:val="18"/>
              </w:rPr>
            </w:pPr>
          </w:p>
          <w:p w14:paraId="3B22EE63" w14:textId="77777777" w:rsidR="00D042BF" w:rsidRDefault="00D042BF" w:rsidP="00D042BF">
            <w:pPr>
              <w:rPr>
                <w:rFonts w:ascii="Arial" w:hAnsi="Arial" w:cs="Arial"/>
                <w:sz w:val="18"/>
                <w:szCs w:val="18"/>
              </w:rPr>
            </w:pPr>
          </w:p>
          <w:p w14:paraId="6AB7E85C" w14:textId="4EB9375A" w:rsidR="00D042BF" w:rsidRPr="003E0D78" w:rsidRDefault="00D042BF" w:rsidP="00D042BF">
            <w:pPr>
              <w:rPr>
                <w:rFonts w:ascii="Arial" w:hAnsi="Arial" w:cs="Arial"/>
                <w:sz w:val="18"/>
                <w:szCs w:val="18"/>
              </w:rPr>
            </w:pPr>
            <w:r w:rsidRPr="005A2CB0">
              <w:rPr>
                <w:rFonts w:ascii="Arial" w:hAnsi="Arial" w:cs="Arial"/>
                <w:sz w:val="18"/>
                <w:szCs w:val="18"/>
              </w:rPr>
              <w:t>antiseptic anticlockwise antisocial antidote antibiotic antivenom anti-ageing antifreeze antiperspirant antigravity</w:t>
            </w:r>
          </w:p>
        </w:tc>
        <w:tc>
          <w:tcPr>
            <w:tcW w:w="1963" w:type="dxa"/>
            <w:shd w:val="clear" w:color="auto" w:fill="FFFF00"/>
          </w:tcPr>
          <w:p w14:paraId="2FB09827" w14:textId="77777777" w:rsidR="00D042BF" w:rsidRDefault="00D042BF" w:rsidP="00D042BF">
            <w:pPr>
              <w:rPr>
                <w:rFonts w:ascii="Arial" w:hAnsi="Arial" w:cs="Arial"/>
                <w:sz w:val="18"/>
                <w:szCs w:val="18"/>
              </w:rPr>
            </w:pPr>
            <w:r w:rsidRPr="00145224">
              <w:rPr>
                <w:rFonts w:ascii="Arial" w:hAnsi="Arial" w:cs="Arial"/>
                <w:sz w:val="18"/>
                <w:szCs w:val="18"/>
              </w:rPr>
              <w:t>though although dough doughnut through cough trough rough tough enough</w:t>
            </w:r>
          </w:p>
          <w:p w14:paraId="6C60573B" w14:textId="77777777" w:rsidR="00D042BF" w:rsidRDefault="00D042BF" w:rsidP="00D042BF">
            <w:pPr>
              <w:rPr>
                <w:rFonts w:ascii="Arial" w:hAnsi="Arial" w:cs="Arial"/>
                <w:b/>
                <w:bCs/>
                <w:sz w:val="18"/>
                <w:szCs w:val="18"/>
              </w:rPr>
            </w:pPr>
          </w:p>
          <w:p w14:paraId="5E9C8FDB" w14:textId="77777777" w:rsidR="00D042BF" w:rsidRDefault="00D042BF" w:rsidP="00D042BF">
            <w:pPr>
              <w:rPr>
                <w:rFonts w:ascii="Arial" w:hAnsi="Arial" w:cs="Arial"/>
                <w:b/>
                <w:bCs/>
                <w:sz w:val="18"/>
                <w:szCs w:val="18"/>
              </w:rPr>
            </w:pPr>
          </w:p>
          <w:p w14:paraId="568827B1" w14:textId="77777777" w:rsidR="00D042BF" w:rsidRDefault="00D042BF" w:rsidP="00D042BF">
            <w:pPr>
              <w:rPr>
                <w:rFonts w:ascii="Arial" w:hAnsi="Arial" w:cs="Arial"/>
                <w:b/>
                <w:bCs/>
                <w:sz w:val="18"/>
                <w:szCs w:val="18"/>
              </w:rPr>
            </w:pPr>
          </w:p>
          <w:p w14:paraId="32D269B0" w14:textId="75B4484E" w:rsidR="00D042BF" w:rsidRPr="00530901" w:rsidRDefault="00D042BF" w:rsidP="00D042BF">
            <w:pPr>
              <w:rPr>
                <w:rFonts w:ascii="Arial" w:eastAsia="Times New Roman" w:hAnsi="Arial" w:cs="Arial"/>
                <w:kern w:val="0"/>
                <w:sz w:val="18"/>
                <w:szCs w:val="18"/>
                <w:lang w:eastAsia="en-GB"/>
                <w14:ligatures w14:val="none"/>
              </w:rPr>
            </w:pPr>
            <w:r w:rsidRPr="00530901">
              <w:rPr>
                <w:rFonts w:ascii="Arial" w:eastAsia="Times New Roman" w:hAnsi="Arial" w:cs="Arial"/>
                <w:kern w:val="0"/>
                <w:sz w:val="18"/>
                <w:szCs w:val="18"/>
                <w:lang w:eastAsia="en-GB"/>
                <w14:ligatures w14:val="none"/>
              </w:rPr>
              <w:t>plough bough drought brought bought wrought thought ought borough thorough</w:t>
            </w:r>
          </w:p>
        </w:tc>
        <w:tc>
          <w:tcPr>
            <w:tcW w:w="2021" w:type="dxa"/>
            <w:gridSpan w:val="2"/>
            <w:shd w:val="clear" w:color="auto" w:fill="FFFF00"/>
          </w:tcPr>
          <w:p w14:paraId="2C050B7F" w14:textId="1655C45D" w:rsidR="00D042BF" w:rsidRDefault="00D042BF" w:rsidP="00D042BF">
            <w:pPr>
              <w:rPr>
                <w:rFonts w:ascii="Arial" w:hAnsi="Arial" w:cs="Arial"/>
                <w:sz w:val="18"/>
                <w:szCs w:val="18"/>
              </w:rPr>
            </w:pPr>
            <w:r w:rsidRPr="00AE5D0C">
              <w:rPr>
                <w:rFonts w:ascii="Arial" w:hAnsi="Arial" w:cs="Arial"/>
                <w:sz w:val="18"/>
                <w:szCs w:val="18"/>
              </w:rPr>
              <w:t>programme telegram hologram diagram grammar grammatical parallelogram monogram programmer program</w:t>
            </w:r>
          </w:p>
          <w:p w14:paraId="75D3026E" w14:textId="77777777" w:rsidR="00D042BF" w:rsidRPr="0024224F" w:rsidRDefault="00D042BF" w:rsidP="00D042BF">
            <w:pPr>
              <w:rPr>
                <w:rFonts w:ascii="Arial" w:hAnsi="Arial" w:cs="Arial"/>
                <w:sz w:val="18"/>
                <w:szCs w:val="18"/>
              </w:rPr>
            </w:pPr>
          </w:p>
          <w:p w14:paraId="14C39388" w14:textId="1443BDAB" w:rsidR="00D042BF" w:rsidRDefault="00D042BF" w:rsidP="00D042BF">
            <w:pPr>
              <w:rPr>
                <w:rFonts w:ascii="Arial" w:eastAsia="Times New Roman" w:hAnsi="Arial" w:cs="Arial"/>
                <w:kern w:val="0"/>
                <w:sz w:val="18"/>
                <w:szCs w:val="18"/>
                <w:lang w:eastAsia="en-GB"/>
                <w14:ligatures w14:val="none"/>
              </w:rPr>
            </w:pPr>
            <w:r w:rsidRPr="00E33462">
              <w:rPr>
                <w:rFonts w:ascii="Arial" w:hAnsi="Arial" w:cs="Arial"/>
                <w:sz w:val="18"/>
                <w:szCs w:val="18"/>
              </w:rPr>
              <w:t>challenge protest broadcast benefit charge function influence interest object damage</w:t>
            </w:r>
          </w:p>
          <w:p w14:paraId="76FD8143" w14:textId="1642B4F5" w:rsidR="00D042BF" w:rsidRPr="001043D1" w:rsidRDefault="00D042BF" w:rsidP="00D042BF">
            <w:pPr>
              <w:rPr>
                <w:rFonts w:ascii="Arial" w:eastAsia="Times New Roman" w:hAnsi="Arial" w:cs="Arial"/>
                <w:kern w:val="0"/>
                <w:sz w:val="18"/>
                <w:szCs w:val="18"/>
                <w:lang w:eastAsia="en-GB"/>
                <w14:ligatures w14:val="none"/>
              </w:rPr>
            </w:pPr>
          </w:p>
        </w:tc>
      </w:tr>
      <w:tr w:rsidR="00D042BF" w:rsidRPr="004A562C" w14:paraId="4B16CBC2" w14:textId="20E3123A" w:rsidTr="00D042BF">
        <w:trPr>
          <w:trHeight w:val="1266"/>
        </w:trPr>
        <w:tc>
          <w:tcPr>
            <w:tcW w:w="1256" w:type="dxa"/>
            <w:noWrap/>
            <w:hideMark/>
          </w:tcPr>
          <w:p w14:paraId="1CD641B0" w14:textId="77325753" w:rsidR="00D042BF" w:rsidRPr="00532A83" w:rsidRDefault="00D042BF" w:rsidP="00D042BF">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Grammar and Punctuation</w:t>
            </w:r>
          </w:p>
          <w:p w14:paraId="18B528E5"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74719874"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25DF2458"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24379CF9"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4B8EEAE4"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62D313E5"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15EEC799"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3C5FC0B5"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3DAFA35C"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3E05E37D" w14:textId="783D4F84" w:rsidR="00D042BF" w:rsidRPr="00B33BE4" w:rsidRDefault="00D042BF" w:rsidP="00D042BF">
            <w:pPr>
              <w:rPr>
                <w:rFonts w:ascii="Arial" w:eastAsia="Times New Roman" w:hAnsi="Arial" w:cs="Arial"/>
                <w:color w:val="000000"/>
                <w:kern w:val="0"/>
                <w:sz w:val="18"/>
                <w:szCs w:val="18"/>
                <w:lang w:eastAsia="en-GB"/>
                <w14:ligatures w14:val="none"/>
              </w:rPr>
            </w:pPr>
          </w:p>
        </w:tc>
        <w:tc>
          <w:tcPr>
            <w:tcW w:w="1275" w:type="dxa"/>
            <w:shd w:val="clear" w:color="auto" w:fill="FFD966" w:themeFill="accent4" w:themeFillTint="99"/>
            <w:noWrap/>
            <w:hideMark/>
          </w:tcPr>
          <w:p w14:paraId="1B54886C" w14:textId="77777777" w:rsidR="00D042BF" w:rsidRPr="009A4624" w:rsidRDefault="00D042BF" w:rsidP="00D042BF">
            <w:pPr>
              <w:rPr>
                <w:rFonts w:ascii="Arial" w:eastAsia="Times New Roman" w:hAnsi="Arial" w:cs="Arial"/>
                <w:color w:val="000000"/>
                <w:kern w:val="0"/>
                <w:sz w:val="18"/>
                <w:szCs w:val="18"/>
                <w:lang w:eastAsia="en-GB"/>
                <w14:ligatures w14:val="none"/>
              </w:rPr>
            </w:pPr>
            <w:r w:rsidRPr="009A4624">
              <w:rPr>
                <w:rFonts w:ascii="Arial" w:eastAsia="Times New Roman" w:hAnsi="Arial" w:cs="Arial"/>
                <w:color w:val="000000"/>
                <w:kern w:val="0"/>
                <w:sz w:val="18"/>
                <w:szCs w:val="18"/>
                <w:lang w:eastAsia="en-GB"/>
                <w14:ligatures w14:val="none"/>
              </w:rPr>
              <w:t>Write strings of letters to represent words.</w:t>
            </w:r>
          </w:p>
          <w:p w14:paraId="15024851" w14:textId="77777777" w:rsidR="00D042BF" w:rsidRPr="009A4624" w:rsidRDefault="00D042BF" w:rsidP="00D042BF">
            <w:pPr>
              <w:rPr>
                <w:rFonts w:ascii="Arial" w:eastAsia="Times New Roman" w:hAnsi="Arial" w:cs="Arial"/>
                <w:color w:val="000000"/>
                <w:kern w:val="0"/>
                <w:sz w:val="18"/>
                <w:szCs w:val="18"/>
                <w:lang w:eastAsia="en-GB"/>
                <w14:ligatures w14:val="none"/>
              </w:rPr>
            </w:pPr>
          </w:p>
          <w:p w14:paraId="139CFDEE" w14:textId="77777777" w:rsidR="00D042BF" w:rsidRPr="009A4624" w:rsidRDefault="00D042BF" w:rsidP="00D042BF">
            <w:pPr>
              <w:rPr>
                <w:rFonts w:ascii="Arial" w:eastAsia="Times New Roman" w:hAnsi="Arial" w:cs="Arial"/>
                <w:color w:val="000000"/>
                <w:kern w:val="0"/>
                <w:sz w:val="18"/>
                <w:szCs w:val="18"/>
                <w:lang w:eastAsia="en-GB"/>
                <w14:ligatures w14:val="none"/>
              </w:rPr>
            </w:pPr>
            <w:r w:rsidRPr="009A4624">
              <w:rPr>
                <w:rFonts w:ascii="Arial" w:eastAsia="Times New Roman" w:hAnsi="Arial" w:cs="Arial"/>
                <w:color w:val="000000"/>
                <w:kern w:val="0"/>
                <w:sz w:val="18"/>
                <w:szCs w:val="18"/>
                <w:lang w:eastAsia="en-GB"/>
                <w14:ligatures w14:val="none"/>
              </w:rPr>
              <w:t xml:space="preserve">Write some CVC </w:t>
            </w:r>
            <w:proofErr w:type="gramStart"/>
            <w:r w:rsidRPr="009A4624">
              <w:rPr>
                <w:rFonts w:ascii="Arial" w:eastAsia="Times New Roman" w:hAnsi="Arial" w:cs="Arial"/>
                <w:color w:val="000000"/>
                <w:kern w:val="0"/>
                <w:sz w:val="18"/>
                <w:szCs w:val="18"/>
                <w:lang w:eastAsia="en-GB"/>
                <w14:ligatures w14:val="none"/>
              </w:rPr>
              <w:t>words</w:t>
            </w:r>
            <w:proofErr w:type="gramEnd"/>
          </w:p>
          <w:p w14:paraId="08C65746" w14:textId="77777777" w:rsidR="00D042BF" w:rsidRPr="009A4624" w:rsidRDefault="00D042BF" w:rsidP="00D042BF">
            <w:pPr>
              <w:rPr>
                <w:rFonts w:ascii="Arial" w:eastAsia="Times New Roman" w:hAnsi="Arial" w:cs="Arial"/>
                <w:color w:val="000000"/>
                <w:kern w:val="0"/>
                <w:sz w:val="18"/>
                <w:szCs w:val="18"/>
                <w:lang w:eastAsia="en-GB"/>
                <w14:ligatures w14:val="none"/>
              </w:rPr>
            </w:pPr>
          </w:p>
          <w:p w14:paraId="3C0EDAAB" w14:textId="77777777" w:rsidR="00D042BF" w:rsidRDefault="00D042BF" w:rsidP="00D042BF">
            <w:pPr>
              <w:rPr>
                <w:rFonts w:ascii="Arial" w:eastAsia="Times New Roman" w:hAnsi="Arial" w:cs="Arial"/>
                <w:color w:val="000000"/>
                <w:kern w:val="0"/>
                <w:sz w:val="18"/>
                <w:szCs w:val="18"/>
                <w:lang w:eastAsia="en-GB"/>
                <w14:ligatures w14:val="none"/>
              </w:rPr>
            </w:pPr>
            <w:r w:rsidRPr="009A4624">
              <w:rPr>
                <w:rFonts w:ascii="Arial" w:eastAsia="Times New Roman" w:hAnsi="Arial" w:cs="Arial"/>
                <w:color w:val="000000"/>
                <w:kern w:val="0"/>
                <w:sz w:val="18"/>
                <w:szCs w:val="18"/>
                <w:lang w:eastAsia="en-GB"/>
                <w14:ligatures w14:val="none"/>
              </w:rPr>
              <w:t xml:space="preserve">Write </w:t>
            </w:r>
            <w:proofErr w:type="gramStart"/>
            <w:r w:rsidRPr="009A4624">
              <w:rPr>
                <w:rFonts w:ascii="Arial" w:eastAsia="Times New Roman" w:hAnsi="Arial" w:cs="Arial"/>
                <w:color w:val="000000"/>
                <w:kern w:val="0"/>
                <w:sz w:val="18"/>
                <w:szCs w:val="18"/>
                <w:lang w:eastAsia="en-GB"/>
                <w14:ligatures w14:val="none"/>
              </w:rPr>
              <w:t>labels</w:t>
            </w:r>
            <w:proofErr w:type="gramEnd"/>
          </w:p>
          <w:p w14:paraId="52E2844E" w14:textId="77777777" w:rsidR="00D042BF" w:rsidRDefault="00D042BF" w:rsidP="00D042BF">
            <w:pPr>
              <w:rPr>
                <w:rFonts w:ascii="Arial" w:eastAsia="Times New Roman" w:hAnsi="Arial" w:cs="Arial"/>
                <w:color w:val="000000"/>
                <w:kern w:val="0"/>
                <w:sz w:val="18"/>
                <w:szCs w:val="18"/>
                <w:lang w:eastAsia="en-GB"/>
                <w14:ligatures w14:val="none"/>
              </w:rPr>
            </w:pPr>
          </w:p>
          <w:p w14:paraId="497D3B90" w14:textId="77777777" w:rsidR="00D042BF" w:rsidRDefault="00D042BF" w:rsidP="00D042BF">
            <w:pPr>
              <w:rPr>
                <w:rFonts w:ascii="Arial" w:eastAsia="Times New Roman" w:hAnsi="Arial" w:cs="Arial"/>
                <w:color w:val="000000"/>
                <w:kern w:val="0"/>
                <w:sz w:val="18"/>
                <w:szCs w:val="18"/>
                <w:lang w:eastAsia="en-GB"/>
                <w14:ligatures w14:val="none"/>
              </w:rPr>
            </w:pPr>
          </w:p>
          <w:p w14:paraId="04661F5C" w14:textId="77777777" w:rsidR="00D042BF" w:rsidRDefault="00D042BF" w:rsidP="00D042BF">
            <w:pPr>
              <w:rPr>
                <w:rFonts w:ascii="Arial" w:eastAsia="Times New Roman" w:hAnsi="Arial" w:cs="Arial"/>
                <w:color w:val="000000"/>
                <w:kern w:val="0"/>
                <w:sz w:val="18"/>
                <w:szCs w:val="18"/>
                <w:lang w:eastAsia="en-GB"/>
                <w14:ligatures w14:val="none"/>
              </w:rPr>
            </w:pPr>
          </w:p>
          <w:p w14:paraId="1C927743" w14:textId="77777777" w:rsidR="00D042BF" w:rsidRDefault="00D042BF" w:rsidP="00D042BF">
            <w:pPr>
              <w:rPr>
                <w:rFonts w:ascii="Arial" w:eastAsia="Times New Roman" w:hAnsi="Arial" w:cs="Arial"/>
                <w:color w:val="000000"/>
                <w:kern w:val="0"/>
                <w:sz w:val="18"/>
                <w:szCs w:val="18"/>
                <w:lang w:eastAsia="en-GB"/>
                <w14:ligatures w14:val="none"/>
              </w:rPr>
            </w:pPr>
          </w:p>
          <w:p w14:paraId="5CF42477"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61B4A9E6"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11DF90AC" w14:textId="5B7C33AE" w:rsidR="00D042BF" w:rsidRPr="00B33BE4" w:rsidRDefault="00D042BF" w:rsidP="00D042BF">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4AAE0232" w14:textId="77777777" w:rsidR="00D042BF" w:rsidRDefault="00D042BF" w:rsidP="00D042BF">
            <w:pPr>
              <w:rPr>
                <w:rFonts w:ascii="Arial" w:hAnsi="Arial" w:cs="Arial"/>
                <w:sz w:val="18"/>
                <w:szCs w:val="18"/>
              </w:rPr>
            </w:pPr>
            <w:r>
              <w:rPr>
                <w:rFonts w:ascii="Arial" w:hAnsi="Arial" w:cs="Arial"/>
                <w:sz w:val="18"/>
                <w:szCs w:val="18"/>
              </w:rPr>
              <w:t>t</w:t>
            </w:r>
            <w:r w:rsidRPr="00E234D7">
              <w:rPr>
                <w:rFonts w:ascii="Arial" w:hAnsi="Arial" w:cs="Arial"/>
                <w:sz w:val="18"/>
                <w:szCs w:val="18"/>
              </w:rPr>
              <w:t xml:space="preserve">o use question marks. </w:t>
            </w:r>
          </w:p>
          <w:p w14:paraId="0FB9F51B" w14:textId="77777777" w:rsidR="00D042BF" w:rsidRDefault="00D042BF" w:rsidP="00D042BF">
            <w:pPr>
              <w:rPr>
                <w:rFonts w:ascii="Arial" w:hAnsi="Arial" w:cs="Arial"/>
                <w:sz w:val="18"/>
                <w:szCs w:val="18"/>
              </w:rPr>
            </w:pPr>
          </w:p>
          <w:p w14:paraId="2019CAC2" w14:textId="10971980" w:rsidR="00D042BF" w:rsidRDefault="00D042BF" w:rsidP="00D042BF">
            <w:pPr>
              <w:rPr>
                <w:rFonts w:ascii="Arial" w:hAnsi="Arial" w:cs="Arial"/>
                <w:b/>
                <w:bCs/>
                <w:sz w:val="18"/>
                <w:szCs w:val="18"/>
                <w:u w:val="single"/>
              </w:rPr>
            </w:pPr>
            <w:r w:rsidRPr="00E234D7">
              <w:rPr>
                <w:rFonts w:ascii="Arial" w:hAnsi="Arial" w:cs="Arial"/>
                <w:sz w:val="18"/>
                <w:szCs w:val="18"/>
              </w:rPr>
              <w:t xml:space="preserve">To use exclamation marks. </w:t>
            </w:r>
          </w:p>
          <w:p w14:paraId="3A52998A" w14:textId="77777777" w:rsidR="00D042BF" w:rsidRPr="00B33BE4" w:rsidRDefault="00D042BF" w:rsidP="00D042BF">
            <w:pPr>
              <w:rPr>
                <w:rFonts w:ascii="Arial" w:hAnsi="Arial" w:cs="Arial"/>
                <w:sz w:val="18"/>
                <w:szCs w:val="18"/>
              </w:rPr>
            </w:pPr>
          </w:p>
          <w:p w14:paraId="48BDC829" w14:textId="17456AC4" w:rsidR="00D042BF" w:rsidRPr="00B33BE4" w:rsidRDefault="00D042BF" w:rsidP="00D042BF">
            <w:pPr>
              <w:rPr>
                <w:rFonts w:ascii="Arial" w:hAnsi="Arial" w:cs="Arial"/>
                <w:sz w:val="18"/>
                <w:szCs w:val="18"/>
              </w:rPr>
            </w:pPr>
          </w:p>
        </w:tc>
        <w:tc>
          <w:tcPr>
            <w:tcW w:w="2268" w:type="dxa"/>
            <w:shd w:val="clear" w:color="auto" w:fill="FFD966" w:themeFill="accent4" w:themeFillTint="99"/>
          </w:tcPr>
          <w:p w14:paraId="34BBA439" w14:textId="77777777" w:rsidR="00D042BF" w:rsidRDefault="00D042BF" w:rsidP="00D042BF">
            <w:pPr>
              <w:rPr>
                <w:rFonts w:ascii="Arial" w:eastAsia="Times New Roman" w:hAnsi="Arial" w:cs="Arial"/>
                <w:color w:val="000000"/>
                <w:kern w:val="0"/>
                <w:sz w:val="18"/>
                <w:szCs w:val="18"/>
                <w:lang w:eastAsia="en-GB"/>
                <w14:ligatures w14:val="none"/>
              </w:rPr>
            </w:pPr>
            <w:r w:rsidRPr="00B66ECC">
              <w:rPr>
                <w:rFonts w:ascii="Arial" w:eastAsia="Times New Roman" w:hAnsi="Arial" w:cs="Arial"/>
                <w:color w:val="000000"/>
                <w:kern w:val="0"/>
                <w:sz w:val="18"/>
                <w:szCs w:val="18"/>
                <w:lang w:eastAsia="en-GB"/>
                <w14:ligatures w14:val="none"/>
              </w:rPr>
              <w:t>Use question sentences.</w:t>
            </w:r>
          </w:p>
          <w:p w14:paraId="69049197" w14:textId="77777777" w:rsidR="00D042BF" w:rsidRDefault="00D042BF" w:rsidP="00D042BF">
            <w:pPr>
              <w:rPr>
                <w:rFonts w:ascii="Arial" w:eastAsia="Times New Roman" w:hAnsi="Arial" w:cs="Arial"/>
                <w:color w:val="000000"/>
                <w:kern w:val="0"/>
                <w:sz w:val="18"/>
                <w:szCs w:val="18"/>
                <w:lang w:eastAsia="en-GB"/>
                <w14:ligatures w14:val="none"/>
              </w:rPr>
            </w:pPr>
          </w:p>
          <w:p w14:paraId="429AD1DB" w14:textId="6BD7C2CA" w:rsidR="00D042BF" w:rsidRDefault="00D042BF" w:rsidP="00D042BF">
            <w:pPr>
              <w:rPr>
                <w:rFonts w:ascii="Arial" w:eastAsia="Times New Roman" w:hAnsi="Arial" w:cs="Arial"/>
                <w:color w:val="000000"/>
                <w:kern w:val="0"/>
                <w:sz w:val="18"/>
                <w:szCs w:val="18"/>
                <w:lang w:eastAsia="en-GB"/>
                <w14:ligatures w14:val="none"/>
              </w:rPr>
            </w:pPr>
            <w:r w:rsidRPr="00B66ECC">
              <w:rPr>
                <w:rFonts w:ascii="Arial" w:eastAsia="Times New Roman" w:hAnsi="Arial" w:cs="Arial"/>
                <w:color w:val="000000"/>
                <w:kern w:val="0"/>
                <w:sz w:val="18"/>
                <w:szCs w:val="18"/>
                <w:lang w:eastAsia="en-GB"/>
                <w14:ligatures w14:val="none"/>
              </w:rPr>
              <w:t xml:space="preserve">Write under headings and use technical </w:t>
            </w:r>
            <w:proofErr w:type="gramStart"/>
            <w:r w:rsidRPr="00B66ECC">
              <w:rPr>
                <w:rFonts w:ascii="Arial" w:eastAsia="Times New Roman" w:hAnsi="Arial" w:cs="Arial"/>
                <w:color w:val="000000"/>
                <w:kern w:val="0"/>
                <w:sz w:val="18"/>
                <w:szCs w:val="18"/>
                <w:lang w:eastAsia="en-GB"/>
                <w14:ligatures w14:val="none"/>
              </w:rPr>
              <w:t>vocabulary</w:t>
            </w:r>
            <w:proofErr w:type="gramEnd"/>
          </w:p>
          <w:p w14:paraId="4537DBDC" w14:textId="77777777" w:rsidR="00D042BF" w:rsidRDefault="00D042BF" w:rsidP="00D042BF">
            <w:pPr>
              <w:rPr>
                <w:rFonts w:ascii="Arial" w:eastAsia="Times New Roman" w:hAnsi="Arial" w:cs="Arial"/>
                <w:color w:val="000000"/>
                <w:kern w:val="0"/>
                <w:sz w:val="18"/>
                <w:szCs w:val="18"/>
                <w:lang w:eastAsia="en-GB"/>
                <w14:ligatures w14:val="none"/>
              </w:rPr>
            </w:pPr>
          </w:p>
          <w:p w14:paraId="51F1F80D" w14:textId="59726415" w:rsidR="00D042BF" w:rsidRPr="00416136" w:rsidRDefault="00D042BF" w:rsidP="00D042BF">
            <w:pPr>
              <w:rPr>
                <w:rFonts w:ascii="Arial" w:hAnsi="Arial" w:cs="Arial"/>
                <w:sz w:val="18"/>
                <w:szCs w:val="18"/>
              </w:rPr>
            </w:pPr>
            <w:r w:rsidRPr="00B66ECC">
              <w:rPr>
                <w:rFonts w:ascii="Arial" w:eastAsia="Times New Roman" w:hAnsi="Arial" w:cs="Arial"/>
                <w:color w:val="000000"/>
                <w:kern w:val="0"/>
                <w:sz w:val="18"/>
                <w:szCs w:val="18"/>
                <w:lang w:eastAsia="en-GB"/>
                <w14:ligatures w14:val="none"/>
              </w:rPr>
              <w:t>.</w:t>
            </w:r>
            <w:r w:rsidRPr="00416136">
              <w:rPr>
                <w:rFonts w:ascii="Arial" w:hAnsi="Arial" w:cs="Arial"/>
                <w:sz w:val="18"/>
                <w:szCs w:val="18"/>
              </w:rPr>
              <w:t xml:space="preserve"> </w:t>
            </w:r>
          </w:p>
          <w:p w14:paraId="38D991AE" w14:textId="77777777" w:rsidR="00D042BF" w:rsidRDefault="00D042BF" w:rsidP="00D042BF">
            <w:pPr>
              <w:rPr>
                <w:rFonts w:ascii="Arial" w:hAnsi="Arial" w:cs="Arial"/>
                <w:b/>
                <w:bCs/>
                <w:sz w:val="18"/>
                <w:szCs w:val="18"/>
                <w:u w:val="single"/>
              </w:rPr>
            </w:pPr>
          </w:p>
          <w:p w14:paraId="2F666BBC" w14:textId="77777777" w:rsidR="00D042BF" w:rsidRDefault="00D042BF" w:rsidP="00D042BF">
            <w:pPr>
              <w:rPr>
                <w:rFonts w:ascii="Arial" w:hAnsi="Arial" w:cs="Arial"/>
                <w:b/>
                <w:bCs/>
                <w:sz w:val="18"/>
                <w:szCs w:val="18"/>
                <w:u w:val="single"/>
              </w:rPr>
            </w:pPr>
          </w:p>
          <w:p w14:paraId="78820427" w14:textId="77777777" w:rsidR="00D042BF" w:rsidRDefault="00D042BF" w:rsidP="00D042BF">
            <w:pPr>
              <w:rPr>
                <w:rFonts w:ascii="Arial" w:eastAsia="Times New Roman" w:hAnsi="Arial" w:cs="Arial"/>
                <w:b/>
                <w:bCs/>
                <w:color w:val="000000"/>
                <w:kern w:val="0"/>
                <w:sz w:val="18"/>
                <w:szCs w:val="18"/>
                <w:lang w:eastAsia="en-GB"/>
                <w14:ligatures w14:val="none"/>
              </w:rPr>
            </w:pPr>
          </w:p>
          <w:p w14:paraId="541829BE" w14:textId="77777777" w:rsidR="00D042BF" w:rsidRDefault="00D042BF" w:rsidP="00D042BF">
            <w:pPr>
              <w:rPr>
                <w:rFonts w:ascii="Arial" w:eastAsia="Times New Roman" w:hAnsi="Arial" w:cs="Arial"/>
                <w:b/>
                <w:bCs/>
                <w:color w:val="000000"/>
                <w:kern w:val="0"/>
                <w:sz w:val="18"/>
                <w:szCs w:val="18"/>
                <w:lang w:eastAsia="en-GB"/>
                <w14:ligatures w14:val="none"/>
              </w:rPr>
            </w:pPr>
          </w:p>
          <w:p w14:paraId="02F4FCBE" w14:textId="2EE64CAC" w:rsidR="00D042BF" w:rsidRPr="00B33BE4" w:rsidRDefault="00D042BF" w:rsidP="00D042BF">
            <w:pPr>
              <w:rPr>
                <w:rFonts w:ascii="Arial" w:eastAsia="Times New Roman" w:hAnsi="Arial" w:cs="Arial"/>
                <w:b/>
                <w:bCs/>
                <w:color w:val="000000"/>
                <w:kern w:val="0"/>
                <w:sz w:val="18"/>
                <w:szCs w:val="18"/>
                <w:lang w:eastAsia="en-GB"/>
                <w14:ligatures w14:val="none"/>
              </w:rPr>
            </w:pPr>
          </w:p>
        </w:tc>
        <w:tc>
          <w:tcPr>
            <w:tcW w:w="2268" w:type="dxa"/>
            <w:shd w:val="clear" w:color="auto" w:fill="00B0F0"/>
            <w:noWrap/>
            <w:hideMark/>
          </w:tcPr>
          <w:p w14:paraId="429555A9" w14:textId="77777777" w:rsidR="00D042BF" w:rsidRDefault="00D042BF" w:rsidP="00D042BF">
            <w:pPr>
              <w:rPr>
                <w:rFonts w:ascii="Arial" w:hAnsi="Arial" w:cs="Arial"/>
                <w:sz w:val="18"/>
                <w:szCs w:val="18"/>
              </w:rPr>
            </w:pPr>
            <w:r w:rsidRPr="00BB39C3">
              <w:rPr>
                <w:rFonts w:ascii="Arial" w:hAnsi="Arial" w:cs="Arial"/>
                <w:sz w:val="18"/>
                <w:szCs w:val="18"/>
              </w:rPr>
              <w:t xml:space="preserve">Group ideas into basic paragraphs. </w:t>
            </w:r>
          </w:p>
          <w:p w14:paraId="13BCEFD1" w14:textId="77777777" w:rsidR="00D042BF" w:rsidRDefault="00D042BF" w:rsidP="00D042BF">
            <w:pPr>
              <w:rPr>
                <w:rFonts w:ascii="Arial" w:hAnsi="Arial" w:cs="Arial"/>
                <w:sz w:val="18"/>
                <w:szCs w:val="18"/>
              </w:rPr>
            </w:pPr>
          </w:p>
          <w:p w14:paraId="303D1069" w14:textId="7604083C" w:rsidR="00D042BF" w:rsidRDefault="00D042BF" w:rsidP="00D042BF">
            <w:pPr>
              <w:rPr>
                <w:rFonts w:ascii="Arial" w:hAnsi="Arial" w:cs="Arial"/>
                <w:sz w:val="18"/>
                <w:szCs w:val="18"/>
              </w:rPr>
            </w:pPr>
            <w:r w:rsidRPr="00BB39C3">
              <w:rPr>
                <w:rFonts w:ascii="Arial" w:hAnsi="Arial" w:cs="Arial"/>
                <w:sz w:val="18"/>
                <w:szCs w:val="18"/>
              </w:rPr>
              <w:t>Write under headings and subheadings.</w:t>
            </w:r>
          </w:p>
          <w:p w14:paraId="148EA796" w14:textId="77777777" w:rsidR="00D042BF" w:rsidRDefault="00D042BF" w:rsidP="00D042BF">
            <w:pPr>
              <w:rPr>
                <w:rFonts w:ascii="Arial" w:hAnsi="Arial" w:cs="Arial"/>
                <w:b/>
                <w:bCs/>
                <w:sz w:val="18"/>
                <w:szCs w:val="18"/>
                <w:u w:val="single"/>
              </w:rPr>
            </w:pPr>
          </w:p>
          <w:p w14:paraId="41FE4535" w14:textId="77777777" w:rsidR="00D042BF" w:rsidRDefault="00D042BF" w:rsidP="00D042BF">
            <w:pPr>
              <w:rPr>
                <w:rFonts w:ascii="Arial" w:hAnsi="Arial" w:cs="Arial"/>
                <w:b/>
                <w:bCs/>
                <w:sz w:val="18"/>
                <w:szCs w:val="18"/>
                <w:u w:val="single"/>
              </w:rPr>
            </w:pPr>
          </w:p>
          <w:p w14:paraId="0E270171" w14:textId="77777777" w:rsidR="00D042BF" w:rsidRDefault="00D042BF" w:rsidP="00D042BF">
            <w:pPr>
              <w:rPr>
                <w:rFonts w:ascii="Arial" w:hAnsi="Arial" w:cs="Arial"/>
                <w:b/>
                <w:bCs/>
                <w:sz w:val="18"/>
                <w:szCs w:val="18"/>
                <w:u w:val="single"/>
              </w:rPr>
            </w:pPr>
          </w:p>
          <w:p w14:paraId="05AC08EC" w14:textId="77777777" w:rsidR="00D042BF" w:rsidRDefault="00D042BF" w:rsidP="00D042BF">
            <w:pPr>
              <w:rPr>
                <w:rFonts w:ascii="Arial" w:hAnsi="Arial" w:cs="Arial"/>
                <w:b/>
                <w:bCs/>
                <w:sz w:val="18"/>
                <w:szCs w:val="18"/>
                <w:u w:val="single"/>
              </w:rPr>
            </w:pPr>
          </w:p>
          <w:p w14:paraId="715A9BA6" w14:textId="77777777" w:rsidR="00D042BF" w:rsidRDefault="00D042BF" w:rsidP="00D042BF">
            <w:pPr>
              <w:rPr>
                <w:rFonts w:ascii="Arial" w:hAnsi="Arial" w:cs="Arial"/>
                <w:b/>
                <w:bCs/>
                <w:sz w:val="18"/>
                <w:szCs w:val="18"/>
                <w:u w:val="single"/>
              </w:rPr>
            </w:pPr>
          </w:p>
          <w:p w14:paraId="1E98F84A" w14:textId="77777777" w:rsidR="00D042BF" w:rsidRDefault="00D042BF" w:rsidP="00D042BF">
            <w:pPr>
              <w:rPr>
                <w:rFonts w:ascii="Arial" w:hAnsi="Arial" w:cs="Arial"/>
                <w:b/>
                <w:bCs/>
                <w:sz w:val="18"/>
                <w:szCs w:val="18"/>
                <w:u w:val="single"/>
              </w:rPr>
            </w:pPr>
          </w:p>
          <w:p w14:paraId="79047561" w14:textId="77777777" w:rsidR="00D042BF" w:rsidRDefault="00D042BF" w:rsidP="00D042BF">
            <w:pPr>
              <w:rPr>
                <w:rFonts w:ascii="Arial" w:hAnsi="Arial" w:cs="Arial"/>
                <w:b/>
                <w:bCs/>
                <w:sz w:val="18"/>
                <w:szCs w:val="18"/>
                <w:u w:val="single"/>
              </w:rPr>
            </w:pPr>
          </w:p>
          <w:p w14:paraId="10B560FA" w14:textId="77777777" w:rsidR="00D042BF" w:rsidRDefault="00D042BF" w:rsidP="00D042BF">
            <w:pPr>
              <w:rPr>
                <w:rFonts w:ascii="Arial" w:eastAsia="Times New Roman" w:hAnsi="Arial" w:cs="Arial"/>
                <w:kern w:val="0"/>
                <w:sz w:val="18"/>
                <w:szCs w:val="18"/>
                <w:lang w:eastAsia="en-GB"/>
                <w14:ligatures w14:val="none"/>
              </w:rPr>
            </w:pPr>
          </w:p>
          <w:p w14:paraId="18792D62" w14:textId="77777777" w:rsidR="00D042BF" w:rsidRDefault="00D042BF" w:rsidP="00D042BF">
            <w:pPr>
              <w:rPr>
                <w:rFonts w:ascii="Arial" w:eastAsia="Times New Roman" w:hAnsi="Arial" w:cs="Arial"/>
                <w:kern w:val="0"/>
                <w:sz w:val="18"/>
                <w:szCs w:val="18"/>
                <w:lang w:eastAsia="en-GB"/>
                <w14:ligatures w14:val="none"/>
              </w:rPr>
            </w:pPr>
          </w:p>
          <w:p w14:paraId="71DEADD2" w14:textId="19562293" w:rsidR="00D042BF" w:rsidRPr="00B33BE4" w:rsidRDefault="00D042BF" w:rsidP="00D042BF">
            <w:pPr>
              <w:rPr>
                <w:rFonts w:ascii="Arial" w:eastAsia="Times New Roman" w:hAnsi="Arial" w:cs="Arial"/>
                <w:kern w:val="0"/>
                <w:sz w:val="18"/>
                <w:szCs w:val="18"/>
                <w:lang w:eastAsia="en-GB"/>
                <w14:ligatures w14:val="none"/>
              </w:rPr>
            </w:pPr>
          </w:p>
        </w:tc>
        <w:tc>
          <w:tcPr>
            <w:tcW w:w="2268" w:type="dxa"/>
            <w:shd w:val="clear" w:color="auto" w:fill="00B0F0"/>
          </w:tcPr>
          <w:p w14:paraId="4AAB7B64" w14:textId="77777777" w:rsidR="00D042BF" w:rsidRDefault="00D042BF" w:rsidP="00D042BF">
            <w:pPr>
              <w:rPr>
                <w:rFonts w:ascii="Arial" w:hAnsi="Arial" w:cs="Arial"/>
                <w:sz w:val="18"/>
                <w:szCs w:val="18"/>
              </w:rPr>
            </w:pPr>
            <w:r w:rsidRPr="00AF18E0">
              <w:rPr>
                <w:rFonts w:ascii="Arial" w:hAnsi="Arial" w:cs="Arial"/>
                <w:sz w:val="18"/>
                <w:szCs w:val="18"/>
              </w:rPr>
              <w:t xml:space="preserve">Apostrophes to mark plural possession. </w:t>
            </w:r>
          </w:p>
          <w:p w14:paraId="1840B372" w14:textId="77777777" w:rsidR="00D042BF" w:rsidRDefault="00D042BF" w:rsidP="00D042BF">
            <w:pPr>
              <w:rPr>
                <w:rFonts w:ascii="Arial" w:hAnsi="Arial" w:cs="Arial"/>
                <w:sz w:val="18"/>
                <w:szCs w:val="18"/>
              </w:rPr>
            </w:pPr>
          </w:p>
          <w:p w14:paraId="40AF00F1" w14:textId="77777777" w:rsidR="00D042BF" w:rsidRDefault="00D042BF" w:rsidP="00D042BF">
            <w:pPr>
              <w:rPr>
                <w:rFonts w:ascii="Arial" w:hAnsi="Arial" w:cs="Arial"/>
                <w:sz w:val="18"/>
                <w:szCs w:val="18"/>
              </w:rPr>
            </w:pPr>
            <w:r w:rsidRPr="00AF18E0">
              <w:rPr>
                <w:rFonts w:ascii="Arial" w:hAnsi="Arial" w:cs="Arial"/>
                <w:sz w:val="18"/>
                <w:szCs w:val="18"/>
              </w:rPr>
              <w:t>Use pronouns to avoid repetition (appropriate choice of pronoun or noun within and across sentences to aid cohesion and avoid repetition)</w:t>
            </w:r>
          </w:p>
          <w:p w14:paraId="3EC8340D" w14:textId="77777777" w:rsidR="00D042BF" w:rsidRDefault="00D042BF" w:rsidP="00D042BF">
            <w:pPr>
              <w:rPr>
                <w:rFonts w:ascii="Arial" w:hAnsi="Arial" w:cs="Arial"/>
                <w:b/>
                <w:bCs/>
                <w:sz w:val="18"/>
                <w:szCs w:val="18"/>
                <w:u w:val="single"/>
              </w:rPr>
            </w:pPr>
          </w:p>
          <w:p w14:paraId="21ECF627" w14:textId="77777777" w:rsidR="00D042BF" w:rsidRDefault="00D042BF" w:rsidP="00D042BF">
            <w:pPr>
              <w:rPr>
                <w:rFonts w:ascii="Arial" w:hAnsi="Arial" w:cs="Arial"/>
                <w:b/>
                <w:bCs/>
                <w:sz w:val="18"/>
                <w:szCs w:val="18"/>
                <w:u w:val="single"/>
              </w:rPr>
            </w:pPr>
          </w:p>
          <w:p w14:paraId="0B90BFB2" w14:textId="66B6F65A" w:rsidR="00D042BF" w:rsidRPr="00B33BE4" w:rsidRDefault="00D042BF" w:rsidP="00D042BF">
            <w:pPr>
              <w:rPr>
                <w:rFonts w:ascii="Arial" w:eastAsia="Times New Roman" w:hAnsi="Arial" w:cs="Arial"/>
                <w:kern w:val="0"/>
                <w:sz w:val="18"/>
                <w:szCs w:val="18"/>
                <w:lang w:eastAsia="en-GB"/>
                <w14:ligatures w14:val="none"/>
              </w:rPr>
            </w:pPr>
          </w:p>
        </w:tc>
        <w:tc>
          <w:tcPr>
            <w:tcW w:w="1963" w:type="dxa"/>
            <w:shd w:val="clear" w:color="auto" w:fill="FFFF00"/>
          </w:tcPr>
          <w:p w14:paraId="24F1702E" w14:textId="77777777" w:rsidR="00D042BF" w:rsidRDefault="00D042BF" w:rsidP="00D042BF">
            <w:pPr>
              <w:rPr>
                <w:rFonts w:ascii="Arial" w:hAnsi="Arial" w:cs="Arial"/>
                <w:sz w:val="18"/>
                <w:szCs w:val="18"/>
              </w:rPr>
            </w:pPr>
            <w:r w:rsidRPr="009041AB">
              <w:rPr>
                <w:rFonts w:ascii="Arial" w:hAnsi="Arial" w:cs="Arial"/>
                <w:sz w:val="18"/>
                <w:szCs w:val="18"/>
              </w:rPr>
              <w:t xml:space="preserve">Prepositional phrases added to noun phrases to expand and develop ideas. </w:t>
            </w:r>
          </w:p>
          <w:p w14:paraId="2FD453A1" w14:textId="77777777" w:rsidR="00D042BF" w:rsidRDefault="00D042BF" w:rsidP="00D042BF">
            <w:pPr>
              <w:rPr>
                <w:rFonts w:ascii="Arial" w:hAnsi="Arial" w:cs="Arial"/>
                <w:sz w:val="18"/>
                <w:szCs w:val="18"/>
              </w:rPr>
            </w:pPr>
          </w:p>
          <w:p w14:paraId="0FC6910D" w14:textId="6E60A2B8" w:rsidR="00D042BF" w:rsidRPr="00745EBA" w:rsidRDefault="00D042BF" w:rsidP="00D042BF">
            <w:pPr>
              <w:rPr>
                <w:rFonts w:ascii="Arial" w:hAnsi="Arial" w:cs="Arial"/>
                <w:b/>
                <w:bCs/>
                <w:sz w:val="18"/>
                <w:szCs w:val="18"/>
                <w:u w:val="single"/>
              </w:rPr>
            </w:pPr>
            <w:r w:rsidRPr="009041AB">
              <w:rPr>
                <w:rFonts w:ascii="Arial" w:hAnsi="Arial" w:cs="Arial"/>
                <w:sz w:val="18"/>
                <w:szCs w:val="18"/>
              </w:rPr>
              <w:t xml:space="preserve">Using adverbs and modal verbs to indicate possibility. </w:t>
            </w:r>
          </w:p>
        </w:tc>
        <w:tc>
          <w:tcPr>
            <w:tcW w:w="2021" w:type="dxa"/>
            <w:gridSpan w:val="2"/>
            <w:shd w:val="clear" w:color="auto" w:fill="FFFF00"/>
          </w:tcPr>
          <w:p w14:paraId="7A766598" w14:textId="77777777" w:rsidR="00D042BF" w:rsidRDefault="00D042BF" w:rsidP="00D042BF">
            <w:pPr>
              <w:rPr>
                <w:rFonts w:ascii="Arial" w:hAnsi="Arial" w:cs="Arial"/>
                <w:sz w:val="18"/>
                <w:szCs w:val="18"/>
              </w:rPr>
            </w:pPr>
            <w:r w:rsidRPr="00DB3CD7">
              <w:rPr>
                <w:rFonts w:ascii="Arial" w:hAnsi="Arial" w:cs="Arial"/>
                <w:sz w:val="18"/>
                <w:szCs w:val="18"/>
              </w:rPr>
              <w:t xml:space="preserve">Modal verbs and adverbs to indicate possibility and probability. </w:t>
            </w:r>
          </w:p>
          <w:p w14:paraId="2E219BF4" w14:textId="77777777" w:rsidR="00D042BF" w:rsidRDefault="00D042BF" w:rsidP="00D042BF">
            <w:pPr>
              <w:rPr>
                <w:rFonts w:ascii="Arial" w:hAnsi="Arial" w:cs="Arial"/>
                <w:sz w:val="18"/>
                <w:szCs w:val="18"/>
              </w:rPr>
            </w:pPr>
          </w:p>
          <w:p w14:paraId="7F330EC2" w14:textId="77777777" w:rsidR="00D042BF" w:rsidRDefault="00D042BF" w:rsidP="00D042BF">
            <w:pPr>
              <w:rPr>
                <w:rFonts w:ascii="Arial" w:hAnsi="Arial" w:cs="Arial"/>
                <w:sz w:val="18"/>
                <w:szCs w:val="18"/>
              </w:rPr>
            </w:pPr>
            <w:r w:rsidRPr="00DB3CD7">
              <w:rPr>
                <w:rFonts w:ascii="Arial" w:hAnsi="Arial" w:cs="Arial"/>
                <w:sz w:val="18"/>
                <w:szCs w:val="18"/>
              </w:rPr>
              <w:t xml:space="preserve">Relationships between paragraphs give structure to whole </w:t>
            </w:r>
            <w:proofErr w:type="gramStart"/>
            <w:r w:rsidRPr="00DB3CD7">
              <w:rPr>
                <w:rFonts w:ascii="Arial" w:hAnsi="Arial" w:cs="Arial"/>
                <w:sz w:val="18"/>
                <w:szCs w:val="18"/>
              </w:rPr>
              <w:t>piece</w:t>
            </w:r>
            <w:proofErr w:type="gramEnd"/>
            <w:r w:rsidRPr="00DB3CD7">
              <w:rPr>
                <w:rFonts w:ascii="Arial" w:hAnsi="Arial" w:cs="Arial"/>
                <w:sz w:val="18"/>
                <w:szCs w:val="18"/>
              </w:rPr>
              <w:t xml:space="preserve"> </w:t>
            </w:r>
          </w:p>
          <w:p w14:paraId="37B5ED58" w14:textId="77777777" w:rsidR="00D042BF" w:rsidRDefault="00D042BF" w:rsidP="00D042BF">
            <w:pPr>
              <w:rPr>
                <w:rFonts w:ascii="Arial" w:hAnsi="Arial" w:cs="Arial"/>
                <w:sz w:val="18"/>
                <w:szCs w:val="18"/>
              </w:rPr>
            </w:pPr>
          </w:p>
          <w:p w14:paraId="46D91B92" w14:textId="64CA15DF" w:rsidR="00D042BF" w:rsidRDefault="00D042BF" w:rsidP="00D042BF">
            <w:pPr>
              <w:rPr>
                <w:rFonts w:ascii="Arial" w:hAnsi="Arial" w:cs="Arial"/>
                <w:sz w:val="18"/>
                <w:szCs w:val="18"/>
              </w:rPr>
            </w:pPr>
            <w:r w:rsidRPr="00DB3CD7">
              <w:rPr>
                <w:rFonts w:ascii="Arial" w:hAnsi="Arial" w:cs="Arial"/>
                <w:sz w:val="18"/>
                <w:szCs w:val="18"/>
              </w:rPr>
              <w:t xml:space="preserve">Range of cohesive devices to link ideas within and across </w:t>
            </w:r>
            <w:proofErr w:type="gramStart"/>
            <w:r w:rsidRPr="00DB3CD7">
              <w:rPr>
                <w:rFonts w:ascii="Arial" w:hAnsi="Arial" w:cs="Arial"/>
                <w:sz w:val="18"/>
                <w:szCs w:val="18"/>
              </w:rPr>
              <w:t>paragraphs</w:t>
            </w:r>
            <w:proofErr w:type="gramEnd"/>
            <w:r w:rsidRPr="00DB3CD7">
              <w:rPr>
                <w:rFonts w:ascii="Arial" w:hAnsi="Arial" w:cs="Arial"/>
                <w:sz w:val="18"/>
                <w:szCs w:val="18"/>
              </w:rPr>
              <w:t xml:space="preserve"> </w:t>
            </w:r>
          </w:p>
          <w:p w14:paraId="0A24E018" w14:textId="77777777" w:rsidR="00CB2CC2" w:rsidRDefault="00CB2CC2" w:rsidP="00D042BF">
            <w:pPr>
              <w:rPr>
                <w:rFonts w:ascii="Arial" w:hAnsi="Arial" w:cs="Arial"/>
                <w:sz w:val="18"/>
                <w:szCs w:val="18"/>
              </w:rPr>
            </w:pPr>
          </w:p>
          <w:p w14:paraId="2E78CADC" w14:textId="7ED034F1" w:rsidR="00CB2CC2" w:rsidRDefault="00CB2CC2" w:rsidP="00D042BF">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 xml:space="preserve">Using ellipsis </w:t>
            </w:r>
            <w:r w:rsidR="00D80264">
              <w:rPr>
                <w:rFonts w:ascii="Arial" w:eastAsia="Times New Roman" w:hAnsi="Arial" w:cs="Arial"/>
                <w:kern w:val="0"/>
                <w:sz w:val="18"/>
                <w:szCs w:val="18"/>
                <w:lang w:eastAsia="en-GB"/>
                <w14:ligatures w14:val="none"/>
              </w:rPr>
              <w:t>–</w:t>
            </w:r>
            <w:r>
              <w:rPr>
                <w:rFonts w:ascii="Arial" w:eastAsia="Times New Roman" w:hAnsi="Arial" w:cs="Arial"/>
                <w:kern w:val="0"/>
                <w:sz w:val="18"/>
                <w:szCs w:val="18"/>
                <w:lang w:eastAsia="en-GB"/>
                <w14:ligatures w14:val="none"/>
              </w:rPr>
              <w:t xml:space="preserve"> LS</w:t>
            </w:r>
          </w:p>
          <w:p w14:paraId="17C57BF2" w14:textId="3C50E16A" w:rsidR="00D80264" w:rsidRDefault="003E0D78" w:rsidP="00D042BF">
            <w:pPr>
              <w:rPr>
                <w:rFonts w:ascii="Arial" w:hAnsi="Arial" w:cs="Arial"/>
                <w:sz w:val="18"/>
                <w:szCs w:val="18"/>
              </w:rPr>
            </w:pPr>
            <w:r>
              <w:rPr>
                <w:rFonts w:ascii="Arial" w:eastAsia="Times New Roman" w:hAnsi="Arial" w:cs="Arial"/>
                <w:kern w:val="0"/>
                <w:sz w:val="18"/>
                <w:szCs w:val="18"/>
                <w:lang w:eastAsia="en-GB"/>
                <w14:ligatures w14:val="none"/>
              </w:rPr>
              <w:t>Synonyms and antonym - LS</w:t>
            </w:r>
          </w:p>
          <w:p w14:paraId="423EFC1C" w14:textId="0C4F5572" w:rsidR="00D042BF" w:rsidRPr="00AD731E" w:rsidRDefault="00D042BF" w:rsidP="00D042BF">
            <w:pPr>
              <w:rPr>
                <w:rFonts w:ascii="Arial" w:eastAsia="Times New Roman" w:hAnsi="Arial" w:cs="Arial"/>
                <w:kern w:val="0"/>
                <w:sz w:val="18"/>
                <w:szCs w:val="18"/>
                <w:lang w:eastAsia="en-GB"/>
                <w14:ligatures w14:val="none"/>
              </w:rPr>
            </w:pPr>
          </w:p>
        </w:tc>
      </w:tr>
      <w:tr w:rsidR="00D042BF" w:rsidRPr="004A562C" w14:paraId="61EE1730" w14:textId="4E1DF909" w:rsidTr="00D042BF">
        <w:trPr>
          <w:trHeight w:val="288"/>
        </w:trPr>
        <w:tc>
          <w:tcPr>
            <w:tcW w:w="1256" w:type="dxa"/>
            <w:noWrap/>
            <w:hideMark/>
          </w:tcPr>
          <w:p w14:paraId="4493B5DF" w14:textId="2D8A237B"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Week 3--4</w:t>
            </w:r>
          </w:p>
        </w:tc>
        <w:tc>
          <w:tcPr>
            <w:tcW w:w="5670" w:type="dxa"/>
            <w:gridSpan w:val="3"/>
            <w:shd w:val="clear" w:color="auto" w:fill="FFD966" w:themeFill="accent4" w:themeFillTint="99"/>
            <w:noWrap/>
            <w:hideMark/>
          </w:tcPr>
          <w:p w14:paraId="71B505D9" w14:textId="3025B541" w:rsidR="00D042BF" w:rsidRPr="00FD48B0" w:rsidRDefault="00D042BF" w:rsidP="00D042BF">
            <w:pPr>
              <w:rPr>
                <w:rFonts w:ascii="Arial" w:eastAsia="Times New Roman" w:hAnsi="Arial" w:cs="Arial"/>
                <w:b/>
                <w:bCs/>
                <w:color w:val="FF0000"/>
                <w:kern w:val="0"/>
                <w:sz w:val="18"/>
                <w:szCs w:val="18"/>
                <w:lang w:eastAsia="en-GB"/>
                <w14:ligatures w14:val="none"/>
              </w:rPr>
            </w:pPr>
            <w:r w:rsidRPr="00FD48B0">
              <w:rPr>
                <w:rFonts w:ascii="Arial" w:eastAsia="Times New Roman" w:hAnsi="Arial" w:cs="Arial"/>
                <w:b/>
                <w:bCs/>
                <w:color w:val="FF0000"/>
                <w:kern w:val="0"/>
                <w:sz w:val="18"/>
                <w:szCs w:val="18"/>
                <w:lang w:eastAsia="en-GB"/>
                <w14:ligatures w14:val="none"/>
              </w:rPr>
              <w:t>Hibernation Hotel</w:t>
            </w:r>
          </w:p>
        </w:tc>
        <w:tc>
          <w:tcPr>
            <w:tcW w:w="4536" w:type="dxa"/>
            <w:gridSpan w:val="2"/>
            <w:shd w:val="clear" w:color="auto" w:fill="00B0F0"/>
            <w:noWrap/>
            <w:hideMark/>
          </w:tcPr>
          <w:p w14:paraId="48AE4DDE" w14:textId="27FACFE2" w:rsidR="00D042BF" w:rsidRPr="00FD48B0" w:rsidRDefault="00D042BF" w:rsidP="00D042BF">
            <w:pPr>
              <w:rPr>
                <w:rFonts w:ascii="Arial" w:eastAsia="Times New Roman" w:hAnsi="Arial" w:cs="Arial"/>
                <w:b/>
                <w:bCs/>
                <w:color w:val="FF0000"/>
                <w:kern w:val="0"/>
                <w:sz w:val="18"/>
                <w:szCs w:val="18"/>
                <w:lang w:eastAsia="en-GB"/>
                <w14:ligatures w14:val="none"/>
              </w:rPr>
            </w:pPr>
            <w:r w:rsidRPr="00D72DF4">
              <w:rPr>
                <w:rFonts w:ascii="Arial" w:eastAsia="Times New Roman" w:hAnsi="Arial" w:cs="Arial"/>
                <w:b/>
                <w:bCs/>
                <w:color w:val="FF0000"/>
                <w:kern w:val="0"/>
                <w:sz w:val="18"/>
                <w:szCs w:val="18"/>
                <w:lang w:eastAsia="en-GB"/>
                <w14:ligatures w14:val="none"/>
              </w:rPr>
              <w:t>Matilda</w:t>
            </w:r>
          </w:p>
        </w:tc>
        <w:tc>
          <w:tcPr>
            <w:tcW w:w="3984" w:type="dxa"/>
            <w:gridSpan w:val="3"/>
            <w:shd w:val="clear" w:color="auto" w:fill="FFFF00"/>
          </w:tcPr>
          <w:p w14:paraId="6EE7A8DB" w14:textId="10CD8059" w:rsidR="00D042BF" w:rsidRPr="00FD48B0" w:rsidRDefault="00D042BF" w:rsidP="00D042BF">
            <w:pPr>
              <w:rPr>
                <w:rFonts w:ascii="Calibri" w:eastAsia="Times New Roman" w:hAnsi="Calibri" w:cs="Calibri"/>
                <w:b/>
                <w:bCs/>
                <w:color w:val="FF0000"/>
                <w:kern w:val="0"/>
                <w:lang w:eastAsia="en-GB"/>
                <w14:ligatures w14:val="none"/>
              </w:rPr>
            </w:pPr>
            <w:r>
              <w:rPr>
                <w:rFonts w:ascii="Calibri" w:eastAsia="Times New Roman" w:hAnsi="Calibri" w:cs="Calibri"/>
                <w:b/>
                <w:bCs/>
                <w:color w:val="FF0000"/>
                <w:kern w:val="0"/>
                <w:lang w:eastAsia="en-GB"/>
                <w14:ligatures w14:val="none"/>
              </w:rPr>
              <w:t>No Ballet shoes in Syria</w:t>
            </w:r>
          </w:p>
        </w:tc>
      </w:tr>
      <w:tr w:rsidR="00D042BF" w:rsidRPr="004A562C" w14:paraId="2AC56946" w14:textId="7C18862C" w:rsidTr="00D042BF">
        <w:trPr>
          <w:trHeight w:val="288"/>
        </w:trPr>
        <w:tc>
          <w:tcPr>
            <w:tcW w:w="1256" w:type="dxa"/>
            <w:noWrap/>
            <w:hideMark/>
          </w:tcPr>
          <w:p w14:paraId="05FC689A"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Genre</w:t>
            </w:r>
          </w:p>
        </w:tc>
        <w:tc>
          <w:tcPr>
            <w:tcW w:w="5670" w:type="dxa"/>
            <w:gridSpan w:val="3"/>
            <w:shd w:val="clear" w:color="auto" w:fill="FFD966" w:themeFill="accent4" w:themeFillTint="99"/>
            <w:noWrap/>
            <w:hideMark/>
          </w:tcPr>
          <w:p w14:paraId="3F459F75" w14:textId="16EC2EA4" w:rsidR="00D042BF" w:rsidRPr="00B33BE4" w:rsidRDefault="00D042BF" w:rsidP="00D042BF">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Non- Chronological Report</w:t>
            </w:r>
          </w:p>
        </w:tc>
        <w:tc>
          <w:tcPr>
            <w:tcW w:w="4536" w:type="dxa"/>
            <w:gridSpan w:val="2"/>
            <w:shd w:val="clear" w:color="auto" w:fill="00B0F0"/>
            <w:noWrap/>
            <w:hideMark/>
          </w:tcPr>
          <w:p w14:paraId="6D03183A" w14:textId="671C135D" w:rsidR="00D042BF" w:rsidRPr="00B33BE4" w:rsidRDefault="00D042BF" w:rsidP="00D042BF">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Playscript</w:t>
            </w:r>
          </w:p>
        </w:tc>
        <w:tc>
          <w:tcPr>
            <w:tcW w:w="3984" w:type="dxa"/>
            <w:gridSpan w:val="3"/>
            <w:shd w:val="clear" w:color="auto" w:fill="FFFF00"/>
          </w:tcPr>
          <w:p w14:paraId="53E03B3F" w14:textId="4B884F43" w:rsidR="00D042BF" w:rsidRPr="004A562C" w:rsidRDefault="00D042BF" w:rsidP="00D042BF">
            <w:pP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Diary</w:t>
            </w:r>
          </w:p>
        </w:tc>
      </w:tr>
      <w:tr w:rsidR="00D042BF" w:rsidRPr="004A562C" w14:paraId="57EC7ACA" w14:textId="56B4C6D3" w:rsidTr="00D042BF">
        <w:trPr>
          <w:trHeight w:val="288"/>
        </w:trPr>
        <w:tc>
          <w:tcPr>
            <w:tcW w:w="1256" w:type="dxa"/>
            <w:noWrap/>
            <w:hideMark/>
          </w:tcPr>
          <w:p w14:paraId="7264742C" w14:textId="1EF242C2"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9FBB0EF" w14:textId="7A073CE8" w:rsidR="00D042BF" w:rsidRPr="00B33BE4" w:rsidRDefault="00D042BF" w:rsidP="00D042BF">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67BF8468" w14:textId="61E6F625" w:rsidR="00D042BF" w:rsidRPr="00B33BE4" w:rsidRDefault="00D042BF" w:rsidP="00D042BF">
            <w:pPr>
              <w:rPr>
                <w:rFonts w:ascii="Arial" w:eastAsia="Times New Roman" w:hAnsi="Arial" w:cs="Arial"/>
                <w:color w:val="000000"/>
                <w:kern w:val="0"/>
                <w:sz w:val="18"/>
                <w:szCs w:val="18"/>
                <w:lang w:eastAsia="en-GB"/>
                <w14:ligatures w14:val="none"/>
              </w:rPr>
            </w:pPr>
            <w:r w:rsidRPr="00E22A7E">
              <w:rPr>
                <w:rFonts w:ascii="Arial" w:eastAsia="Times New Roman" w:hAnsi="Arial" w:cs="Arial"/>
                <w:color w:val="000000"/>
                <w:kern w:val="0"/>
                <w:sz w:val="18"/>
                <w:szCs w:val="18"/>
                <w:lang w:eastAsia="en-GB"/>
                <w14:ligatures w14:val="none"/>
              </w:rPr>
              <w:t>____ are… ____ is… They are… The different… This is a ___ There are ___ These can be grouped___</w:t>
            </w:r>
          </w:p>
        </w:tc>
        <w:tc>
          <w:tcPr>
            <w:tcW w:w="2268" w:type="dxa"/>
            <w:shd w:val="clear" w:color="auto" w:fill="FFD966" w:themeFill="accent4" w:themeFillTint="99"/>
          </w:tcPr>
          <w:p w14:paraId="12C9C2B5" w14:textId="747DE5BF" w:rsidR="00D042BF" w:rsidRPr="00B33BE4" w:rsidRDefault="00D042BF" w:rsidP="00D042BF">
            <w:pPr>
              <w:rPr>
                <w:rFonts w:ascii="Arial" w:eastAsia="Times New Roman" w:hAnsi="Arial" w:cs="Arial"/>
                <w:color w:val="000000"/>
                <w:kern w:val="0"/>
                <w:sz w:val="18"/>
                <w:szCs w:val="18"/>
                <w:lang w:eastAsia="en-GB"/>
                <w14:ligatures w14:val="none"/>
              </w:rPr>
            </w:pPr>
            <w:r w:rsidRPr="00774B04">
              <w:rPr>
                <w:rFonts w:ascii="Arial" w:eastAsia="Times New Roman" w:hAnsi="Arial" w:cs="Arial"/>
                <w:color w:val="000000"/>
                <w:kern w:val="0"/>
                <w:sz w:val="18"/>
                <w:szCs w:val="18"/>
                <w:lang w:eastAsia="en-GB"/>
                <w14:ligatures w14:val="none"/>
              </w:rPr>
              <w:t xml:space="preserve">They like to They can It can Like many I am going to There are two sorts of They live in </w:t>
            </w:r>
            <w:proofErr w:type="gramStart"/>
            <w:r w:rsidRPr="00774B04">
              <w:rPr>
                <w:rFonts w:ascii="Arial" w:eastAsia="Times New Roman" w:hAnsi="Arial" w:cs="Arial"/>
                <w:color w:val="000000"/>
                <w:kern w:val="0"/>
                <w:sz w:val="18"/>
                <w:szCs w:val="18"/>
                <w:lang w:eastAsia="en-GB"/>
                <w14:ligatures w14:val="none"/>
              </w:rPr>
              <w:t>The</w:t>
            </w:r>
            <w:proofErr w:type="gramEnd"/>
            <w:r w:rsidRPr="00774B04">
              <w:rPr>
                <w:rFonts w:ascii="Arial" w:eastAsia="Times New Roman" w:hAnsi="Arial" w:cs="Arial"/>
                <w:color w:val="000000"/>
                <w:kern w:val="0"/>
                <w:sz w:val="18"/>
                <w:szCs w:val="18"/>
                <w:lang w:eastAsia="en-GB"/>
                <w14:ligatures w14:val="none"/>
              </w:rPr>
              <w:t xml:space="preserve"> ___ have but </w:t>
            </w:r>
            <w:proofErr w:type="spellStart"/>
            <w:r w:rsidRPr="00774B04">
              <w:rPr>
                <w:rFonts w:ascii="Arial" w:eastAsia="Times New Roman" w:hAnsi="Arial" w:cs="Arial"/>
                <w:color w:val="000000"/>
                <w:kern w:val="0"/>
                <w:sz w:val="18"/>
                <w:szCs w:val="18"/>
                <w:lang w:eastAsia="en-GB"/>
                <w14:ligatures w14:val="none"/>
              </w:rPr>
              <w:t>the</w:t>
            </w:r>
            <w:proofErr w:type="spellEnd"/>
            <w:r w:rsidRPr="00774B04">
              <w:rPr>
                <w:rFonts w:ascii="Arial" w:eastAsia="Times New Roman" w:hAnsi="Arial" w:cs="Arial"/>
                <w:color w:val="000000"/>
                <w:kern w:val="0"/>
                <w:sz w:val="18"/>
                <w:szCs w:val="18"/>
                <w:lang w:eastAsia="en-GB"/>
                <w14:ligatures w14:val="none"/>
              </w:rPr>
              <w:t xml:space="preserve"> ___ have ____</w:t>
            </w:r>
          </w:p>
        </w:tc>
        <w:tc>
          <w:tcPr>
            <w:tcW w:w="2268" w:type="dxa"/>
            <w:shd w:val="clear" w:color="auto" w:fill="00B0F0"/>
            <w:noWrap/>
            <w:hideMark/>
          </w:tcPr>
          <w:p w14:paraId="6F5DDF62" w14:textId="011ECE99" w:rsidR="00D042BF" w:rsidRPr="00B33BE4" w:rsidRDefault="00D042BF" w:rsidP="00D042BF">
            <w:pPr>
              <w:rPr>
                <w:rFonts w:ascii="Arial" w:eastAsia="Times New Roman" w:hAnsi="Arial" w:cs="Arial"/>
                <w:kern w:val="0"/>
                <w:sz w:val="18"/>
                <w:szCs w:val="18"/>
                <w:lang w:eastAsia="en-GB"/>
                <w14:ligatures w14:val="none"/>
              </w:rPr>
            </w:pPr>
            <w:r w:rsidRPr="00343CFE">
              <w:rPr>
                <w:rFonts w:ascii="Arial" w:eastAsia="Times New Roman" w:hAnsi="Arial" w:cs="Arial"/>
                <w:kern w:val="0"/>
                <w:sz w:val="18"/>
                <w:szCs w:val="18"/>
                <w:lang w:eastAsia="en-GB"/>
                <w14:ligatures w14:val="none"/>
              </w:rPr>
              <w:t>Year 3 ambitious vocabulary used Connectives: also, however, therefore, after the, just then, furthermore, nevertheless, on the other hand, consequently, immediately, as soon as Adverbs: very, rather, slightly</w:t>
            </w:r>
          </w:p>
        </w:tc>
        <w:tc>
          <w:tcPr>
            <w:tcW w:w="2268" w:type="dxa"/>
            <w:shd w:val="clear" w:color="auto" w:fill="00B0F0"/>
          </w:tcPr>
          <w:p w14:paraId="613F6402" w14:textId="13573EAD" w:rsidR="00D042BF" w:rsidRPr="00B33BE4" w:rsidRDefault="00D042BF" w:rsidP="00D042BF">
            <w:pPr>
              <w:rPr>
                <w:rFonts w:ascii="Arial" w:eastAsia="Times New Roman" w:hAnsi="Arial" w:cs="Arial"/>
                <w:kern w:val="0"/>
                <w:sz w:val="18"/>
                <w:szCs w:val="18"/>
                <w:lang w:eastAsia="en-GB"/>
                <w14:ligatures w14:val="none"/>
              </w:rPr>
            </w:pPr>
            <w:r w:rsidRPr="0055471B">
              <w:rPr>
                <w:rFonts w:ascii="Arial" w:eastAsia="Times New Roman" w:hAnsi="Arial" w:cs="Arial"/>
                <w:kern w:val="0"/>
                <w:sz w:val="18"/>
                <w:szCs w:val="18"/>
                <w:lang w:eastAsia="en-GB"/>
                <w14:ligatures w14:val="none"/>
              </w:rPr>
              <w:t xml:space="preserve">Year 4 ambitious vocabulary used Connectives: in addition, furthermore, consequently, in the end, much </w:t>
            </w:r>
            <w:proofErr w:type="gramStart"/>
            <w:r w:rsidRPr="0055471B">
              <w:rPr>
                <w:rFonts w:ascii="Arial" w:eastAsia="Times New Roman" w:hAnsi="Arial" w:cs="Arial"/>
                <w:kern w:val="0"/>
                <w:sz w:val="18"/>
                <w:szCs w:val="18"/>
                <w:lang w:eastAsia="en-GB"/>
                <w14:ligatures w14:val="none"/>
              </w:rPr>
              <w:t>later on</w:t>
            </w:r>
            <w:proofErr w:type="gramEnd"/>
            <w:r w:rsidRPr="0055471B">
              <w:rPr>
                <w:rFonts w:ascii="Arial" w:eastAsia="Times New Roman" w:hAnsi="Arial" w:cs="Arial"/>
                <w:kern w:val="0"/>
                <w:sz w:val="18"/>
                <w:szCs w:val="18"/>
                <w:lang w:eastAsia="en-GB"/>
                <w14:ligatures w14:val="none"/>
              </w:rPr>
              <w:t>, moreover, in due course, eventually</w:t>
            </w:r>
          </w:p>
        </w:tc>
        <w:tc>
          <w:tcPr>
            <w:tcW w:w="1963" w:type="dxa"/>
            <w:shd w:val="clear" w:color="auto" w:fill="FFFF00"/>
          </w:tcPr>
          <w:p w14:paraId="10F31AE7" w14:textId="78C41784" w:rsidR="00D042BF" w:rsidRPr="005E1D41" w:rsidRDefault="00D042BF" w:rsidP="00D042BF">
            <w:pPr>
              <w:rPr>
                <w:rFonts w:ascii="Arial" w:eastAsia="Times New Roman" w:hAnsi="Arial" w:cs="Arial"/>
                <w:kern w:val="0"/>
                <w:sz w:val="18"/>
                <w:szCs w:val="18"/>
                <w:lang w:eastAsia="en-GB"/>
                <w14:ligatures w14:val="none"/>
              </w:rPr>
            </w:pPr>
            <w:r w:rsidRPr="00D4044C">
              <w:rPr>
                <w:rFonts w:ascii="Arial" w:eastAsia="Times New Roman" w:hAnsi="Arial" w:cs="Arial"/>
                <w:kern w:val="0"/>
                <w:sz w:val="18"/>
                <w:szCs w:val="18"/>
                <w:lang w:eastAsia="en-GB"/>
                <w14:ligatures w14:val="none"/>
              </w:rPr>
              <w:t xml:space="preserve">As it happened </w:t>
            </w:r>
            <w:proofErr w:type="gramStart"/>
            <w:r w:rsidRPr="00D4044C">
              <w:rPr>
                <w:rFonts w:ascii="Arial" w:eastAsia="Times New Roman" w:hAnsi="Arial" w:cs="Arial"/>
                <w:kern w:val="0"/>
                <w:sz w:val="18"/>
                <w:szCs w:val="18"/>
                <w:lang w:eastAsia="en-GB"/>
                <w14:ligatures w14:val="none"/>
              </w:rPr>
              <w:t>As</w:t>
            </w:r>
            <w:proofErr w:type="gramEnd"/>
            <w:r w:rsidRPr="00D4044C">
              <w:rPr>
                <w:rFonts w:ascii="Arial" w:eastAsia="Times New Roman" w:hAnsi="Arial" w:cs="Arial"/>
                <w:kern w:val="0"/>
                <w:sz w:val="18"/>
                <w:szCs w:val="18"/>
                <w:lang w:eastAsia="en-GB"/>
                <w14:ligatures w14:val="none"/>
              </w:rPr>
              <w:t xml:space="preserve"> a result of Consequently Subsequently Unlike the rest of the group, I felt… In a flash... Presently Meanwhile In conclusion The experience </w:t>
            </w:r>
            <w:proofErr w:type="spellStart"/>
            <w:proofErr w:type="gramStart"/>
            <w:r w:rsidRPr="00D4044C">
              <w:rPr>
                <w:rFonts w:ascii="Arial" w:eastAsia="Times New Roman" w:hAnsi="Arial" w:cs="Arial"/>
                <w:kern w:val="0"/>
                <w:sz w:val="18"/>
                <w:szCs w:val="18"/>
                <w:lang w:eastAsia="en-GB"/>
                <w14:ligatures w14:val="none"/>
              </w:rPr>
              <w:t>overall..</w:t>
            </w:r>
            <w:proofErr w:type="gramEnd"/>
            <w:r w:rsidRPr="005E1D41">
              <w:rPr>
                <w:rFonts w:ascii="Arial" w:eastAsia="Times New Roman" w:hAnsi="Arial" w:cs="Arial"/>
                <w:kern w:val="0"/>
                <w:sz w:val="18"/>
                <w:szCs w:val="18"/>
                <w:lang w:eastAsia="en-GB"/>
                <w14:ligatures w14:val="none"/>
              </w:rPr>
              <w:t>Despite</w:t>
            </w:r>
            <w:proofErr w:type="spellEnd"/>
            <w:r w:rsidRPr="005E1D41">
              <w:rPr>
                <w:rFonts w:ascii="Arial" w:eastAsia="Times New Roman" w:hAnsi="Arial" w:cs="Arial"/>
                <w:kern w:val="0"/>
                <w:sz w:val="18"/>
                <w:szCs w:val="18"/>
                <w:lang w:eastAsia="en-GB"/>
                <w14:ligatures w14:val="none"/>
              </w:rPr>
              <w:t xml:space="preserve"> Although Like many</w:t>
            </w:r>
          </w:p>
        </w:tc>
        <w:tc>
          <w:tcPr>
            <w:tcW w:w="2021" w:type="dxa"/>
            <w:gridSpan w:val="2"/>
            <w:shd w:val="clear" w:color="auto" w:fill="FFFF00"/>
          </w:tcPr>
          <w:p w14:paraId="703C6836" w14:textId="592FBD9F" w:rsidR="00D042BF" w:rsidRPr="005E1D41" w:rsidRDefault="00D042BF" w:rsidP="00D042BF">
            <w:pPr>
              <w:rPr>
                <w:rFonts w:ascii="Arial" w:eastAsia="Times New Roman" w:hAnsi="Arial" w:cs="Arial"/>
                <w:kern w:val="0"/>
                <w:sz w:val="18"/>
                <w:szCs w:val="18"/>
                <w:lang w:eastAsia="en-GB"/>
                <w14:ligatures w14:val="none"/>
              </w:rPr>
            </w:pPr>
            <w:r w:rsidRPr="00AA0EB8">
              <w:rPr>
                <w:rFonts w:ascii="Arial" w:eastAsia="Times New Roman" w:hAnsi="Arial" w:cs="Arial"/>
                <w:kern w:val="0"/>
                <w:sz w:val="18"/>
                <w:szCs w:val="18"/>
                <w:lang w:eastAsia="en-GB"/>
                <w14:ligatures w14:val="none"/>
              </w:rPr>
              <w:t xml:space="preserve">They are unusually They are rarely They are never... They are very… </w:t>
            </w:r>
            <w:proofErr w:type="gramStart"/>
            <w:r w:rsidRPr="00AA0EB8">
              <w:rPr>
                <w:rFonts w:ascii="Arial" w:eastAsia="Times New Roman" w:hAnsi="Arial" w:cs="Arial"/>
                <w:kern w:val="0"/>
                <w:sz w:val="18"/>
                <w:szCs w:val="18"/>
                <w:lang w:eastAsia="en-GB"/>
                <w14:ligatures w14:val="none"/>
              </w:rPr>
              <w:t>Generally</w:t>
            </w:r>
            <w:proofErr w:type="gramEnd"/>
            <w:r w:rsidRPr="00AA0EB8">
              <w:rPr>
                <w:rFonts w:ascii="Arial" w:eastAsia="Times New Roman" w:hAnsi="Arial" w:cs="Arial"/>
                <w:kern w:val="0"/>
                <w:sz w:val="18"/>
                <w:szCs w:val="18"/>
                <w:lang w:eastAsia="en-GB"/>
                <w14:ligatures w14:val="none"/>
              </w:rPr>
              <w:t xml:space="preserve"> Be careful if you Frequently they… I will attempt to… This article will frame… It can be difficult to… Each paragraph… More than half Less </w:t>
            </w:r>
            <w:proofErr w:type="spellStart"/>
            <w:r w:rsidRPr="00AA0EB8">
              <w:rPr>
                <w:rFonts w:ascii="Arial" w:eastAsia="Times New Roman" w:hAnsi="Arial" w:cs="Arial"/>
                <w:kern w:val="0"/>
                <w:sz w:val="18"/>
                <w:szCs w:val="18"/>
                <w:lang w:eastAsia="en-GB"/>
                <w14:ligatures w14:val="none"/>
              </w:rPr>
              <w:t>then</w:t>
            </w:r>
            <w:proofErr w:type="spellEnd"/>
            <w:r w:rsidRPr="00AA0EB8">
              <w:rPr>
                <w:rFonts w:ascii="Arial" w:eastAsia="Times New Roman" w:hAnsi="Arial" w:cs="Arial"/>
                <w:kern w:val="0"/>
                <w:sz w:val="18"/>
                <w:szCs w:val="18"/>
                <w:lang w:eastAsia="en-GB"/>
                <w14:ligatures w14:val="none"/>
              </w:rPr>
              <w:t xml:space="preserve"> half…</w:t>
            </w:r>
          </w:p>
        </w:tc>
      </w:tr>
      <w:tr w:rsidR="00D042BF" w:rsidRPr="004A562C" w14:paraId="6CC37D62" w14:textId="77777777" w:rsidTr="00D042BF">
        <w:trPr>
          <w:trHeight w:val="288"/>
        </w:trPr>
        <w:tc>
          <w:tcPr>
            <w:tcW w:w="1256" w:type="dxa"/>
            <w:noWrap/>
          </w:tcPr>
          <w:p w14:paraId="4C2A18A2" w14:textId="5DFE672C"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lastRenderedPageBreak/>
              <w:t>Text Structure</w:t>
            </w:r>
          </w:p>
        </w:tc>
        <w:tc>
          <w:tcPr>
            <w:tcW w:w="1275" w:type="dxa"/>
            <w:shd w:val="clear" w:color="auto" w:fill="FFD966" w:themeFill="accent4" w:themeFillTint="99"/>
            <w:noWrap/>
          </w:tcPr>
          <w:p w14:paraId="05FFCF7A" w14:textId="77777777" w:rsidR="00D042BF" w:rsidRPr="00B33BE4" w:rsidRDefault="00D042BF" w:rsidP="00D042BF">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03C8E06D" w14:textId="77777777" w:rsidR="00D042BF" w:rsidRDefault="00D042BF" w:rsidP="00D042BF">
            <w:pPr>
              <w:rPr>
                <w:rFonts w:ascii="Arial" w:hAnsi="Arial" w:cs="Arial"/>
                <w:sz w:val="18"/>
                <w:szCs w:val="18"/>
              </w:rPr>
            </w:pPr>
            <w:r w:rsidRPr="00EC2EA7">
              <w:rPr>
                <w:rFonts w:ascii="Arial" w:hAnsi="Arial" w:cs="Arial"/>
                <w:sz w:val="18"/>
                <w:szCs w:val="18"/>
              </w:rPr>
              <w:t>Ideas grouped together for similarity.</w:t>
            </w:r>
          </w:p>
          <w:p w14:paraId="4C56561E" w14:textId="77777777" w:rsidR="00D042BF" w:rsidRDefault="00D042BF" w:rsidP="00D042BF">
            <w:pPr>
              <w:rPr>
                <w:rFonts w:ascii="Arial" w:hAnsi="Arial" w:cs="Arial"/>
                <w:sz w:val="18"/>
                <w:szCs w:val="18"/>
              </w:rPr>
            </w:pPr>
          </w:p>
          <w:p w14:paraId="2732904C" w14:textId="77777777" w:rsidR="00D042BF" w:rsidRDefault="00D042BF" w:rsidP="00D042BF">
            <w:pPr>
              <w:rPr>
                <w:rFonts w:ascii="Arial" w:hAnsi="Arial" w:cs="Arial"/>
                <w:sz w:val="18"/>
                <w:szCs w:val="18"/>
              </w:rPr>
            </w:pPr>
            <w:r w:rsidRPr="00EC2EA7">
              <w:rPr>
                <w:rFonts w:ascii="Arial" w:hAnsi="Arial" w:cs="Arial"/>
                <w:sz w:val="18"/>
                <w:szCs w:val="18"/>
              </w:rPr>
              <w:t xml:space="preserve"> Attempts at third person writing. </w:t>
            </w:r>
            <w:proofErr w:type="gramStart"/>
            <w:r w:rsidRPr="00EC2EA7">
              <w:rPr>
                <w:rFonts w:ascii="Arial" w:hAnsi="Arial" w:cs="Arial"/>
                <w:sz w:val="18"/>
                <w:szCs w:val="18"/>
              </w:rPr>
              <w:t>e.g.</w:t>
            </w:r>
            <w:proofErr w:type="gramEnd"/>
            <w:r w:rsidRPr="00EC2EA7">
              <w:rPr>
                <w:rFonts w:ascii="Arial" w:hAnsi="Arial" w:cs="Arial"/>
                <w:sz w:val="18"/>
                <w:szCs w:val="18"/>
              </w:rPr>
              <w:t xml:space="preserve"> The man was run over. </w:t>
            </w:r>
          </w:p>
          <w:p w14:paraId="59D66D74" w14:textId="77777777" w:rsidR="00D042BF" w:rsidRDefault="00D042BF" w:rsidP="00D042BF">
            <w:pPr>
              <w:rPr>
                <w:rFonts w:ascii="Arial" w:hAnsi="Arial" w:cs="Arial"/>
                <w:sz w:val="18"/>
                <w:szCs w:val="18"/>
              </w:rPr>
            </w:pPr>
          </w:p>
          <w:p w14:paraId="41C73FE1" w14:textId="1231DDAD" w:rsidR="00D042BF" w:rsidRPr="00E22A7E" w:rsidRDefault="00D042BF" w:rsidP="00D042BF">
            <w:pPr>
              <w:rPr>
                <w:rFonts w:ascii="Arial" w:eastAsia="Times New Roman" w:hAnsi="Arial" w:cs="Arial"/>
                <w:color w:val="000000"/>
                <w:kern w:val="0"/>
                <w:sz w:val="18"/>
                <w:szCs w:val="18"/>
                <w:lang w:eastAsia="en-GB"/>
                <w14:ligatures w14:val="none"/>
              </w:rPr>
            </w:pPr>
            <w:r w:rsidRPr="00EC2EA7">
              <w:rPr>
                <w:rFonts w:ascii="Arial" w:hAnsi="Arial" w:cs="Arial"/>
                <w:sz w:val="18"/>
                <w:szCs w:val="18"/>
              </w:rPr>
              <w:t xml:space="preserve">Written in the appropriate tense. </w:t>
            </w:r>
            <w:proofErr w:type="gramStart"/>
            <w:r w:rsidRPr="00EC2EA7">
              <w:rPr>
                <w:rFonts w:ascii="Arial" w:hAnsi="Arial" w:cs="Arial"/>
                <w:sz w:val="18"/>
                <w:szCs w:val="18"/>
              </w:rPr>
              <w:t>e.g.</w:t>
            </w:r>
            <w:proofErr w:type="gramEnd"/>
            <w:r w:rsidRPr="00EC2EA7">
              <w:rPr>
                <w:rFonts w:ascii="Arial" w:hAnsi="Arial" w:cs="Arial"/>
                <w:sz w:val="18"/>
                <w:szCs w:val="18"/>
              </w:rPr>
              <w:t xml:space="preserve"> Sparrow’s nest… Dinosaurs were…</w:t>
            </w:r>
          </w:p>
        </w:tc>
        <w:tc>
          <w:tcPr>
            <w:tcW w:w="2268" w:type="dxa"/>
            <w:shd w:val="clear" w:color="auto" w:fill="FFD966" w:themeFill="accent4" w:themeFillTint="99"/>
          </w:tcPr>
          <w:p w14:paraId="1E11E3DB" w14:textId="77777777" w:rsidR="00D042BF" w:rsidRPr="00EC2EA7" w:rsidRDefault="00D042BF" w:rsidP="00D042BF">
            <w:pPr>
              <w:rPr>
                <w:rFonts w:ascii="Arial" w:hAnsi="Arial" w:cs="Arial"/>
                <w:sz w:val="18"/>
                <w:szCs w:val="18"/>
              </w:rPr>
            </w:pPr>
            <w:r w:rsidRPr="00EC2EA7">
              <w:rPr>
                <w:rFonts w:ascii="Arial" w:hAnsi="Arial" w:cs="Arial"/>
                <w:sz w:val="18"/>
                <w:szCs w:val="18"/>
              </w:rPr>
              <w:t xml:space="preserve">Brief introduction and conclusion. </w:t>
            </w:r>
          </w:p>
          <w:p w14:paraId="2F5F1044" w14:textId="77777777" w:rsidR="00D042BF" w:rsidRPr="00EC2EA7" w:rsidRDefault="00D042BF" w:rsidP="00D042BF">
            <w:pPr>
              <w:rPr>
                <w:rFonts w:ascii="Arial" w:hAnsi="Arial" w:cs="Arial"/>
                <w:sz w:val="18"/>
                <w:szCs w:val="18"/>
              </w:rPr>
            </w:pPr>
          </w:p>
          <w:p w14:paraId="6CFFD405" w14:textId="77777777" w:rsidR="00D042BF" w:rsidRPr="00EC2EA7" w:rsidRDefault="00D042BF" w:rsidP="00D042BF">
            <w:pPr>
              <w:rPr>
                <w:rFonts w:ascii="Arial" w:hAnsi="Arial" w:cs="Arial"/>
                <w:sz w:val="18"/>
                <w:szCs w:val="18"/>
              </w:rPr>
            </w:pPr>
            <w:r w:rsidRPr="00EC2EA7">
              <w:rPr>
                <w:rFonts w:ascii="Arial" w:hAnsi="Arial" w:cs="Arial"/>
                <w:sz w:val="18"/>
                <w:szCs w:val="18"/>
              </w:rPr>
              <w:t xml:space="preserve">Written in the appropriate tense. </w:t>
            </w:r>
            <w:proofErr w:type="gramStart"/>
            <w:r w:rsidRPr="00EC2EA7">
              <w:rPr>
                <w:rFonts w:ascii="Arial" w:hAnsi="Arial" w:cs="Arial"/>
                <w:sz w:val="18"/>
                <w:szCs w:val="18"/>
              </w:rPr>
              <w:t>e.g.</w:t>
            </w:r>
            <w:proofErr w:type="gramEnd"/>
            <w:r w:rsidRPr="00EC2EA7">
              <w:rPr>
                <w:rFonts w:ascii="Arial" w:hAnsi="Arial" w:cs="Arial"/>
                <w:sz w:val="18"/>
                <w:szCs w:val="18"/>
              </w:rPr>
              <w:t xml:space="preserve"> Sparrow’s nest… </w:t>
            </w:r>
          </w:p>
          <w:p w14:paraId="2D75C36C" w14:textId="77777777" w:rsidR="00D042BF" w:rsidRPr="00EC2EA7" w:rsidRDefault="00D042BF" w:rsidP="00D042BF">
            <w:pPr>
              <w:rPr>
                <w:rFonts w:ascii="Arial" w:hAnsi="Arial" w:cs="Arial"/>
                <w:sz w:val="18"/>
                <w:szCs w:val="18"/>
              </w:rPr>
            </w:pPr>
            <w:r w:rsidRPr="00EC2EA7">
              <w:rPr>
                <w:rFonts w:ascii="Arial" w:hAnsi="Arial" w:cs="Arial"/>
                <w:sz w:val="18"/>
                <w:szCs w:val="18"/>
              </w:rPr>
              <w:t>Dinosaurs were</w:t>
            </w:r>
            <w:proofErr w:type="gramStart"/>
            <w:r w:rsidRPr="00EC2EA7">
              <w:rPr>
                <w:rFonts w:ascii="Arial" w:hAnsi="Arial" w:cs="Arial"/>
                <w:sz w:val="18"/>
                <w:szCs w:val="18"/>
              </w:rPr>
              <w:t>… .</w:t>
            </w:r>
            <w:proofErr w:type="gramEnd"/>
            <w:r w:rsidRPr="00EC2EA7">
              <w:rPr>
                <w:rFonts w:ascii="Arial" w:hAnsi="Arial" w:cs="Arial"/>
                <w:sz w:val="18"/>
                <w:szCs w:val="18"/>
              </w:rPr>
              <w:t xml:space="preserve"> </w:t>
            </w:r>
          </w:p>
          <w:p w14:paraId="19D6C69A" w14:textId="77777777" w:rsidR="00D042BF" w:rsidRPr="00EC2EA7" w:rsidRDefault="00D042BF" w:rsidP="00D042BF">
            <w:pPr>
              <w:rPr>
                <w:rFonts w:ascii="Arial" w:hAnsi="Arial" w:cs="Arial"/>
                <w:sz w:val="18"/>
                <w:szCs w:val="18"/>
              </w:rPr>
            </w:pPr>
          </w:p>
          <w:p w14:paraId="13EA7C4C" w14:textId="5F8DB68B" w:rsidR="00D042BF" w:rsidRPr="00774B04" w:rsidRDefault="00D042BF" w:rsidP="00D042BF">
            <w:pPr>
              <w:rPr>
                <w:rFonts w:ascii="Arial" w:eastAsia="Times New Roman" w:hAnsi="Arial" w:cs="Arial"/>
                <w:color w:val="000000"/>
                <w:kern w:val="0"/>
                <w:sz w:val="18"/>
                <w:szCs w:val="18"/>
                <w:lang w:eastAsia="en-GB"/>
                <w14:ligatures w14:val="none"/>
              </w:rPr>
            </w:pPr>
            <w:r w:rsidRPr="00EC2EA7">
              <w:rPr>
                <w:rFonts w:ascii="Arial" w:hAnsi="Arial" w:cs="Arial"/>
                <w:sz w:val="18"/>
                <w:szCs w:val="18"/>
              </w:rPr>
              <w:t>Main ideas organized in groups.</w:t>
            </w:r>
          </w:p>
        </w:tc>
        <w:tc>
          <w:tcPr>
            <w:tcW w:w="2268" w:type="dxa"/>
            <w:shd w:val="clear" w:color="auto" w:fill="00B0F0"/>
            <w:noWrap/>
          </w:tcPr>
          <w:p w14:paraId="5AA0DFF7" w14:textId="77777777" w:rsidR="00D042BF" w:rsidRDefault="00D042BF" w:rsidP="00D042BF">
            <w:pPr>
              <w:rPr>
                <w:rFonts w:ascii="Arial" w:hAnsi="Arial" w:cs="Arial"/>
                <w:sz w:val="18"/>
                <w:szCs w:val="18"/>
              </w:rPr>
            </w:pPr>
            <w:r w:rsidRPr="00325222">
              <w:rPr>
                <w:rFonts w:ascii="Arial" w:hAnsi="Arial" w:cs="Arial"/>
                <w:sz w:val="18"/>
                <w:szCs w:val="18"/>
              </w:rPr>
              <w:t xml:space="preserve">Time and place referenced to guide through the </w:t>
            </w:r>
            <w:proofErr w:type="gramStart"/>
            <w:r w:rsidRPr="00325222">
              <w:rPr>
                <w:rFonts w:ascii="Arial" w:hAnsi="Arial" w:cs="Arial"/>
                <w:sz w:val="18"/>
                <w:szCs w:val="18"/>
              </w:rPr>
              <w:t>text</w:t>
            </w:r>
            <w:proofErr w:type="gramEnd"/>
          </w:p>
          <w:p w14:paraId="68BCEF07" w14:textId="77777777" w:rsidR="00D042BF" w:rsidRPr="00325222" w:rsidRDefault="00D042BF" w:rsidP="00D042BF">
            <w:pPr>
              <w:rPr>
                <w:rFonts w:ascii="Arial" w:hAnsi="Arial" w:cs="Arial"/>
                <w:sz w:val="18"/>
                <w:szCs w:val="18"/>
              </w:rPr>
            </w:pPr>
          </w:p>
          <w:p w14:paraId="332AD9C1" w14:textId="77777777" w:rsidR="00D042BF" w:rsidRPr="00325222" w:rsidRDefault="00D042BF" w:rsidP="00D042BF">
            <w:pPr>
              <w:rPr>
                <w:rFonts w:ascii="Arial" w:hAnsi="Arial" w:cs="Arial"/>
                <w:sz w:val="18"/>
                <w:szCs w:val="18"/>
              </w:rPr>
            </w:pPr>
            <w:r w:rsidRPr="00325222">
              <w:rPr>
                <w:rFonts w:ascii="Arial" w:hAnsi="Arial" w:cs="Arial"/>
                <w:sz w:val="18"/>
                <w:szCs w:val="18"/>
              </w:rPr>
              <w:t xml:space="preserve">Organised into </w:t>
            </w:r>
            <w:proofErr w:type="gramStart"/>
            <w:r w:rsidRPr="00325222">
              <w:rPr>
                <w:rFonts w:ascii="Arial" w:hAnsi="Arial" w:cs="Arial"/>
                <w:sz w:val="18"/>
                <w:szCs w:val="18"/>
              </w:rPr>
              <w:t>paragraphs</w:t>
            </w:r>
            <w:proofErr w:type="gramEnd"/>
          </w:p>
          <w:p w14:paraId="0DF07E68" w14:textId="77777777" w:rsidR="00D042BF" w:rsidRPr="00325222" w:rsidRDefault="00D042BF" w:rsidP="00D042BF">
            <w:pPr>
              <w:rPr>
                <w:rFonts w:ascii="Arial" w:hAnsi="Arial" w:cs="Arial"/>
                <w:sz w:val="18"/>
                <w:szCs w:val="18"/>
              </w:rPr>
            </w:pPr>
          </w:p>
          <w:p w14:paraId="5E2E2596" w14:textId="77777777" w:rsidR="00D042BF" w:rsidRPr="00325222" w:rsidRDefault="00D042BF" w:rsidP="00D042BF">
            <w:pPr>
              <w:rPr>
                <w:rFonts w:ascii="Arial" w:hAnsi="Arial" w:cs="Arial"/>
                <w:sz w:val="18"/>
                <w:szCs w:val="18"/>
              </w:rPr>
            </w:pPr>
            <w:r w:rsidRPr="00325222">
              <w:rPr>
                <w:rFonts w:ascii="Arial" w:hAnsi="Arial" w:cs="Arial"/>
                <w:sz w:val="18"/>
                <w:szCs w:val="18"/>
              </w:rPr>
              <w:t xml:space="preserve">Cohesion strengthened through </w:t>
            </w:r>
            <w:proofErr w:type="spellStart"/>
            <w:proofErr w:type="gramStart"/>
            <w:r w:rsidRPr="00325222">
              <w:rPr>
                <w:rFonts w:ascii="Arial" w:hAnsi="Arial" w:cs="Arial"/>
                <w:sz w:val="18"/>
                <w:szCs w:val="18"/>
              </w:rPr>
              <w:t>relationships,e</w:t>
            </w:r>
            <w:proofErr w:type="gramEnd"/>
            <w:r w:rsidRPr="00325222">
              <w:rPr>
                <w:rFonts w:ascii="Arial" w:hAnsi="Arial" w:cs="Arial"/>
                <w:sz w:val="18"/>
                <w:szCs w:val="18"/>
              </w:rPr>
              <w:t>.g</w:t>
            </w:r>
            <w:proofErr w:type="spellEnd"/>
            <w:r w:rsidRPr="00325222">
              <w:rPr>
                <w:rFonts w:ascii="Arial" w:hAnsi="Arial" w:cs="Arial"/>
                <w:sz w:val="18"/>
                <w:szCs w:val="18"/>
              </w:rPr>
              <w:t xml:space="preserve"> his mother, jacks mother</w:t>
            </w:r>
          </w:p>
          <w:p w14:paraId="25AF361E" w14:textId="77777777" w:rsidR="00D042BF" w:rsidRPr="00343CFE" w:rsidRDefault="00D042BF" w:rsidP="00D042BF">
            <w:pPr>
              <w:rPr>
                <w:rFonts w:ascii="Arial" w:eastAsia="Times New Roman" w:hAnsi="Arial" w:cs="Arial"/>
                <w:kern w:val="0"/>
                <w:sz w:val="18"/>
                <w:szCs w:val="18"/>
                <w:lang w:eastAsia="en-GB"/>
                <w14:ligatures w14:val="none"/>
              </w:rPr>
            </w:pPr>
          </w:p>
        </w:tc>
        <w:tc>
          <w:tcPr>
            <w:tcW w:w="2268" w:type="dxa"/>
            <w:shd w:val="clear" w:color="auto" w:fill="00B0F0"/>
          </w:tcPr>
          <w:p w14:paraId="2B64C21C" w14:textId="77777777" w:rsidR="00D042BF" w:rsidRPr="0084240F" w:rsidRDefault="00D042BF" w:rsidP="00D042BF">
            <w:pPr>
              <w:rPr>
                <w:rFonts w:ascii="Arial" w:hAnsi="Arial" w:cs="Arial"/>
                <w:sz w:val="18"/>
                <w:szCs w:val="18"/>
              </w:rPr>
            </w:pPr>
            <w:r w:rsidRPr="0084240F">
              <w:rPr>
                <w:rFonts w:ascii="Arial" w:hAnsi="Arial" w:cs="Arial"/>
                <w:sz w:val="18"/>
                <w:szCs w:val="18"/>
              </w:rPr>
              <w:t>Link between opening and resolution</w:t>
            </w:r>
          </w:p>
          <w:p w14:paraId="5377851C" w14:textId="77777777" w:rsidR="00D042BF" w:rsidRPr="0084240F" w:rsidRDefault="00D042BF" w:rsidP="00D042BF">
            <w:pPr>
              <w:rPr>
                <w:rFonts w:ascii="Arial" w:hAnsi="Arial" w:cs="Arial"/>
                <w:sz w:val="18"/>
                <w:szCs w:val="18"/>
              </w:rPr>
            </w:pPr>
            <w:r w:rsidRPr="0084240F">
              <w:rPr>
                <w:rFonts w:ascii="Arial" w:hAnsi="Arial" w:cs="Arial"/>
                <w:sz w:val="18"/>
                <w:szCs w:val="18"/>
              </w:rPr>
              <w:t>Links between sentences</w:t>
            </w:r>
          </w:p>
          <w:p w14:paraId="2B3A7451" w14:textId="77777777" w:rsidR="00D042BF" w:rsidRPr="0084240F" w:rsidRDefault="00D042BF" w:rsidP="00D042BF">
            <w:pPr>
              <w:rPr>
                <w:rFonts w:ascii="Arial" w:hAnsi="Arial" w:cs="Arial"/>
                <w:sz w:val="18"/>
                <w:szCs w:val="18"/>
              </w:rPr>
            </w:pPr>
            <w:r w:rsidRPr="0084240F">
              <w:rPr>
                <w:rFonts w:ascii="Arial" w:hAnsi="Arial" w:cs="Arial"/>
                <w:sz w:val="18"/>
                <w:szCs w:val="18"/>
              </w:rPr>
              <w:t xml:space="preserve">To help reader move from one idea to </w:t>
            </w:r>
            <w:proofErr w:type="gramStart"/>
            <w:r w:rsidRPr="0084240F">
              <w:rPr>
                <w:rFonts w:ascii="Arial" w:hAnsi="Arial" w:cs="Arial"/>
                <w:sz w:val="18"/>
                <w:szCs w:val="18"/>
              </w:rPr>
              <w:t>another</w:t>
            </w:r>
            <w:proofErr w:type="gramEnd"/>
          </w:p>
          <w:p w14:paraId="7C8D058A" w14:textId="77777777" w:rsidR="00D042BF" w:rsidRPr="0084240F" w:rsidRDefault="00D042BF" w:rsidP="00D042BF">
            <w:pPr>
              <w:rPr>
                <w:rFonts w:ascii="Arial" w:hAnsi="Arial" w:cs="Arial"/>
                <w:sz w:val="18"/>
                <w:szCs w:val="18"/>
              </w:rPr>
            </w:pPr>
          </w:p>
          <w:p w14:paraId="491A6F3A" w14:textId="77777777" w:rsidR="00D042BF" w:rsidRPr="0084240F" w:rsidRDefault="00D042BF" w:rsidP="00D042BF">
            <w:pPr>
              <w:rPr>
                <w:rFonts w:ascii="Arial" w:hAnsi="Arial" w:cs="Arial"/>
                <w:sz w:val="18"/>
                <w:szCs w:val="18"/>
              </w:rPr>
            </w:pPr>
            <w:r w:rsidRPr="0084240F">
              <w:rPr>
                <w:rFonts w:ascii="Arial" w:hAnsi="Arial" w:cs="Arial"/>
                <w:sz w:val="18"/>
                <w:szCs w:val="18"/>
              </w:rPr>
              <w:t xml:space="preserve">Paragraphs organised correctly to build to key </w:t>
            </w:r>
            <w:proofErr w:type="gramStart"/>
            <w:r w:rsidRPr="0084240F">
              <w:rPr>
                <w:rFonts w:ascii="Arial" w:hAnsi="Arial" w:cs="Arial"/>
                <w:sz w:val="18"/>
                <w:szCs w:val="18"/>
              </w:rPr>
              <w:t>event</w:t>
            </w:r>
            <w:proofErr w:type="gramEnd"/>
          </w:p>
          <w:p w14:paraId="1629D3B9" w14:textId="77777777" w:rsidR="00D042BF" w:rsidRPr="0084240F" w:rsidRDefault="00D042BF" w:rsidP="00D042BF">
            <w:pPr>
              <w:rPr>
                <w:rFonts w:ascii="Arial" w:hAnsi="Arial" w:cs="Arial"/>
                <w:sz w:val="18"/>
                <w:szCs w:val="18"/>
              </w:rPr>
            </w:pPr>
          </w:p>
          <w:p w14:paraId="5DAC16E7" w14:textId="77777777" w:rsidR="00D042BF" w:rsidRPr="0084240F" w:rsidRDefault="00D042BF" w:rsidP="00D042BF">
            <w:pPr>
              <w:rPr>
                <w:rFonts w:ascii="Arial" w:hAnsi="Arial" w:cs="Arial"/>
                <w:sz w:val="18"/>
                <w:szCs w:val="18"/>
              </w:rPr>
            </w:pPr>
            <w:r w:rsidRPr="0084240F">
              <w:rPr>
                <w:rFonts w:ascii="Arial" w:hAnsi="Arial" w:cs="Arial"/>
                <w:sz w:val="18"/>
                <w:szCs w:val="18"/>
              </w:rPr>
              <w:t>Repetition avoided through using different sentence structure</w:t>
            </w:r>
            <w:proofErr w:type="gramStart"/>
            <w:r w:rsidRPr="0084240F">
              <w:rPr>
                <w:rFonts w:ascii="Arial" w:hAnsi="Arial" w:cs="Arial"/>
                <w:sz w:val="18"/>
                <w:szCs w:val="18"/>
              </w:rPr>
              <w:t>. .</w:t>
            </w:r>
            <w:proofErr w:type="gramEnd"/>
          </w:p>
          <w:p w14:paraId="4DBBF3D1" w14:textId="77777777" w:rsidR="00D042BF" w:rsidRPr="0055471B" w:rsidRDefault="00D042BF" w:rsidP="00D042BF">
            <w:pPr>
              <w:rPr>
                <w:rFonts w:ascii="Arial" w:eastAsia="Times New Roman" w:hAnsi="Arial" w:cs="Arial"/>
                <w:kern w:val="0"/>
                <w:sz w:val="18"/>
                <w:szCs w:val="18"/>
                <w:lang w:eastAsia="en-GB"/>
                <w14:ligatures w14:val="none"/>
              </w:rPr>
            </w:pPr>
          </w:p>
        </w:tc>
        <w:tc>
          <w:tcPr>
            <w:tcW w:w="1963" w:type="dxa"/>
            <w:shd w:val="clear" w:color="auto" w:fill="FFFF00"/>
          </w:tcPr>
          <w:p w14:paraId="2DF78CB0" w14:textId="77777777" w:rsidR="00D042BF" w:rsidRDefault="00D042BF" w:rsidP="00D042BF">
            <w:pPr>
              <w:rPr>
                <w:rFonts w:ascii="Arial" w:hAnsi="Arial" w:cs="Arial"/>
                <w:sz w:val="18"/>
                <w:szCs w:val="18"/>
              </w:rPr>
            </w:pPr>
            <w:r w:rsidRPr="00E002F3">
              <w:rPr>
                <w:rFonts w:ascii="Arial" w:hAnsi="Arial" w:cs="Arial"/>
                <w:sz w:val="18"/>
                <w:szCs w:val="18"/>
              </w:rPr>
              <w:t>Developed introduction and conclusion including elaborated personal response.</w:t>
            </w:r>
          </w:p>
          <w:p w14:paraId="0CDCFD94" w14:textId="77777777" w:rsidR="00D042BF" w:rsidRDefault="00D042BF" w:rsidP="00D042BF">
            <w:pPr>
              <w:rPr>
                <w:rFonts w:ascii="Arial" w:hAnsi="Arial" w:cs="Arial"/>
                <w:sz w:val="18"/>
                <w:szCs w:val="18"/>
              </w:rPr>
            </w:pPr>
          </w:p>
          <w:p w14:paraId="14F8CEBD" w14:textId="77777777" w:rsidR="00D042BF" w:rsidRDefault="00D042BF" w:rsidP="00D042BF">
            <w:pPr>
              <w:rPr>
                <w:rFonts w:ascii="Arial" w:hAnsi="Arial" w:cs="Arial"/>
                <w:sz w:val="18"/>
                <w:szCs w:val="18"/>
              </w:rPr>
            </w:pPr>
            <w:r w:rsidRPr="00E002F3">
              <w:rPr>
                <w:rFonts w:ascii="Arial" w:hAnsi="Arial" w:cs="Arial"/>
                <w:sz w:val="18"/>
                <w:szCs w:val="18"/>
              </w:rPr>
              <w:t xml:space="preserve"> Description of events are detailed and engaging. </w:t>
            </w:r>
          </w:p>
          <w:p w14:paraId="281FF670" w14:textId="77777777" w:rsidR="00D042BF" w:rsidRDefault="00D042BF" w:rsidP="00D042BF">
            <w:pPr>
              <w:rPr>
                <w:rFonts w:ascii="Arial" w:hAnsi="Arial" w:cs="Arial"/>
                <w:sz w:val="18"/>
                <w:szCs w:val="18"/>
              </w:rPr>
            </w:pPr>
          </w:p>
          <w:p w14:paraId="6D3DEEFE" w14:textId="77777777" w:rsidR="00D042BF" w:rsidRDefault="00D042BF" w:rsidP="00D042BF">
            <w:pPr>
              <w:rPr>
                <w:rFonts w:ascii="Arial" w:hAnsi="Arial" w:cs="Arial"/>
                <w:sz w:val="18"/>
                <w:szCs w:val="18"/>
              </w:rPr>
            </w:pPr>
            <w:r w:rsidRPr="00E002F3">
              <w:rPr>
                <w:rFonts w:ascii="Arial" w:hAnsi="Arial" w:cs="Arial"/>
                <w:sz w:val="18"/>
                <w:szCs w:val="18"/>
              </w:rPr>
              <w:t xml:space="preserve">The information is organized chronologically with clear signals to the reader about time, </w:t>
            </w:r>
            <w:proofErr w:type="gramStart"/>
            <w:r w:rsidRPr="00E002F3">
              <w:rPr>
                <w:rFonts w:ascii="Arial" w:hAnsi="Arial" w:cs="Arial"/>
                <w:sz w:val="18"/>
                <w:szCs w:val="18"/>
              </w:rPr>
              <w:t>place</w:t>
            </w:r>
            <w:proofErr w:type="gramEnd"/>
            <w:r w:rsidRPr="00E002F3">
              <w:rPr>
                <w:rFonts w:ascii="Arial" w:hAnsi="Arial" w:cs="Arial"/>
                <w:sz w:val="18"/>
                <w:szCs w:val="18"/>
              </w:rPr>
              <w:t xml:space="preserve"> and personal response. </w:t>
            </w:r>
          </w:p>
          <w:p w14:paraId="7C066AF9" w14:textId="77777777" w:rsidR="00D042BF" w:rsidRDefault="00D042BF" w:rsidP="00D042BF">
            <w:pPr>
              <w:rPr>
                <w:rFonts w:ascii="Arial" w:hAnsi="Arial" w:cs="Arial"/>
                <w:sz w:val="18"/>
                <w:szCs w:val="18"/>
              </w:rPr>
            </w:pPr>
          </w:p>
          <w:p w14:paraId="3E856760" w14:textId="1D42D775" w:rsidR="00D042BF" w:rsidRPr="00D4044C" w:rsidRDefault="00D042BF" w:rsidP="00D042BF">
            <w:pPr>
              <w:rPr>
                <w:rFonts w:ascii="Arial" w:eastAsia="Times New Roman" w:hAnsi="Arial" w:cs="Arial"/>
                <w:kern w:val="0"/>
                <w:sz w:val="18"/>
                <w:szCs w:val="18"/>
                <w:lang w:eastAsia="en-GB"/>
                <w14:ligatures w14:val="none"/>
              </w:rPr>
            </w:pPr>
            <w:r w:rsidRPr="00E002F3">
              <w:rPr>
                <w:rFonts w:ascii="Arial" w:hAnsi="Arial" w:cs="Arial"/>
                <w:sz w:val="18"/>
                <w:szCs w:val="18"/>
              </w:rPr>
              <w:t xml:space="preserve">Purpose of the recount an experience revealing the writer’s </w:t>
            </w:r>
            <w:proofErr w:type="gramStart"/>
            <w:r w:rsidRPr="00E002F3">
              <w:rPr>
                <w:rFonts w:ascii="Arial" w:hAnsi="Arial" w:cs="Arial"/>
                <w:sz w:val="18"/>
                <w:szCs w:val="18"/>
              </w:rPr>
              <w:t>perspective.</w:t>
            </w:r>
            <w:r w:rsidRPr="00BF1CA2">
              <w:rPr>
                <w:rFonts w:ascii="Arial" w:hAnsi="Arial" w:cs="Arial"/>
                <w:sz w:val="18"/>
                <w:szCs w:val="18"/>
              </w:rPr>
              <w:t>.</w:t>
            </w:r>
            <w:proofErr w:type="gramEnd"/>
          </w:p>
        </w:tc>
        <w:tc>
          <w:tcPr>
            <w:tcW w:w="2021" w:type="dxa"/>
            <w:gridSpan w:val="2"/>
            <w:shd w:val="clear" w:color="auto" w:fill="FFFF00"/>
          </w:tcPr>
          <w:p w14:paraId="285066DE" w14:textId="77777777" w:rsidR="00D042BF" w:rsidRDefault="00D042BF" w:rsidP="00D042BF">
            <w:pPr>
              <w:rPr>
                <w:rFonts w:ascii="Arial" w:hAnsi="Arial" w:cs="Arial"/>
                <w:sz w:val="18"/>
                <w:szCs w:val="18"/>
              </w:rPr>
            </w:pPr>
            <w:r w:rsidRPr="0061087C">
              <w:rPr>
                <w:rFonts w:ascii="Arial" w:hAnsi="Arial" w:cs="Arial"/>
                <w:sz w:val="18"/>
                <w:szCs w:val="18"/>
              </w:rPr>
              <w:t xml:space="preserve">The report is well constructed and answers the reader’s questions. </w:t>
            </w:r>
          </w:p>
          <w:p w14:paraId="2F871171" w14:textId="77777777" w:rsidR="00D042BF" w:rsidRDefault="00D042BF" w:rsidP="00D042BF">
            <w:pPr>
              <w:rPr>
                <w:rFonts w:ascii="Arial" w:hAnsi="Arial" w:cs="Arial"/>
                <w:sz w:val="18"/>
                <w:szCs w:val="18"/>
              </w:rPr>
            </w:pPr>
          </w:p>
          <w:p w14:paraId="6BB4D7C4" w14:textId="77777777" w:rsidR="00D042BF" w:rsidRDefault="00D042BF" w:rsidP="00D042BF">
            <w:pPr>
              <w:rPr>
                <w:rFonts w:ascii="Arial" w:hAnsi="Arial" w:cs="Arial"/>
                <w:sz w:val="18"/>
                <w:szCs w:val="18"/>
              </w:rPr>
            </w:pPr>
            <w:r w:rsidRPr="0061087C">
              <w:rPr>
                <w:rFonts w:ascii="Arial" w:hAnsi="Arial" w:cs="Arial"/>
                <w:sz w:val="18"/>
                <w:szCs w:val="18"/>
              </w:rPr>
              <w:t xml:space="preserve">The writer understands the impact and thinks about the response. </w:t>
            </w:r>
          </w:p>
          <w:p w14:paraId="1EDBAE89" w14:textId="13C6717E" w:rsidR="00D042BF" w:rsidRPr="00AA0EB8" w:rsidRDefault="00D042BF" w:rsidP="00D042BF">
            <w:pPr>
              <w:rPr>
                <w:rFonts w:ascii="Arial" w:eastAsia="Times New Roman" w:hAnsi="Arial" w:cs="Arial"/>
                <w:kern w:val="0"/>
                <w:sz w:val="18"/>
                <w:szCs w:val="18"/>
                <w:lang w:eastAsia="en-GB"/>
                <w14:ligatures w14:val="none"/>
              </w:rPr>
            </w:pPr>
            <w:r w:rsidRPr="0061087C">
              <w:rPr>
                <w:rFonts w:ascii="Arial" w:hAnsi="Arial" w:cs="Arial"/>
                <w:sz w:val="18"/>
                <w:szCs w:val="18"/>
              </w:rPr>
              <w:t>Information is prioritised according to importance and a frame of response set up for the reply.</w:t>
            </w:r>
          </w:p>
        </w:tc>
      </w:tr>
      <w:tr w:rsidR="00D042BF" w:rsidRPr="004A562C" w14:paraId="752CDFB9" w14:textId="6525C098" w:rsidTr="00D042BF">
        <w:trPr>
          <w:trHeight w:val="3049"/>
        </w:trPr>
        <w:tc>
          <w:tcPr>
            <w:tcW w:w="1256" w:type="dxa"/>
            <w:noWrap/>
          </w:tcPr>
          <w:p w14:paraId="71BC6ED0" w14:textId="536323AA"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Spelling</w:t>
            </w:r>
          </w:p>
          <w:p w14:paraId="09E6A5EA" w14:textId="3C96DDAF"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Week 3</w:t>
            </w:r>
          </w:p>
          <w:p w14:paraId="1B360643"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0C8C3726"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453E707B"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11CD25F7" w14:textId="77777777" w:rsidR="00D042BF" w:rsidRPr="00532A83" w:rsidRDefault="00D042BF" w:rsidP="00D042BF">
            <w:pPr>
              <w:rPr>
                <w:rFonts w:ascii="Arial" w:eastAsia="Times New Roman" w:hAnsi="Arial" w:cs="Arial"/>
                <w:b/>
                <w:bCs/>
                <w:color w:val="000000"/>
                <w:kern w:val="0"/>
                <w:sz w:val="18"/>
                <w:szCs w:val="18"/>
                <w:lang w:eastAsia="en-GB"/>
                <w14:ligatures w14:val="none"/>
              </w:rPr>
            </w:pPr>
          </w:p>
          <w:p w14:paraId="6826FA1C" w14:textId="483FA4D5" w:rsidR="00D042BF" w:rsidRPr="00532A83" w:rsidRDefault="00D042BF" w:rsidP="00D042BF">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Week 4</w:t>
            </w:r>
          </w:p>
          <w:p w14:paraId="3BED228C" w14:textId="77777777" w:rsidR="00D042BF" w:rsidRDefault="00D042BF" w:rsidP="00D042BF">
            <w:pPr>
              <w:rPr>
                <w:rFonts w:ascii="Arial" w:eastAsia="Times New Roman" w:hAnsi="Arial" w:cs="Arial"/>
                <w:b/>
                <w:bCs/>
                <w:color w:val="000000"/>
                <w:kern w:val="0"/>
                <w:sz w:val="18"/>
                <w:szCs w:val="18"/>
                <w:lang w:eastAsia="en-GB"/>
                <w14:ligatures w14:val="none"/>
              </w:rPr>
            </w:pPr>
          </w:p>
          <w:p w14:paraId="748B1402" w14:textId="72FC3626" w:rsidR="00D042BF" w:rsidRPr="002C128B" w:rsidRDefault="00D042BF" w:rsidP="00D042BF">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68B2913F" w14:textId="77777777" w:rsidR="00D042BF" w:rsidRDefault="00D042BF" w:rsidP="00D042BF">
            <w:pPr>
              <w:rPr>
                <w:rFonts w:ascii="Arial" w:eastAsia="Times New Roman" w:hAnsi="Arial" w:cs="Arial"/>
                <w:color w:val="000000"/>
                <w:kern w:val="0"/>
                <w:sz w:val="18"/>
                <w:szCs w:val="18"/>
                <w:lang w:eastAsia="en-GB"/>
                <w14:ligatures w14:val="none"/>
              </w:rPr>
            </w:pPr>
          </w:p>
          <w:p w14:paraId="257B194C" w14:textId="77777777" w:rsidR="00D042BF" w:rsidRDefault="00D042BF" w:rsidP="00D042BF">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7E86324D" w14:textId="6DE9449C" w:rsidR="00D042BF" w:rsidRDefault="00D042BF" w:rsidP="00D042BF">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4 with tricky words:</w:t>
            </w:r>
          </w:p>
          <w:p w14:paraId="7D44AEED" w14:textId="77777777" w:rsidR="00D042BF" w:rsidRDefault="00D042BF" w:rsidP="00D042BF">
            <w:pPr>
              <w:rPr>
                <w:rFonts w:ascii="Arial" w:eastAsia="Times New Roman" w:hAnsi="Arial" w:cs="Arial"/>
                <w:color w:val="000000"/>
                <w:kern w:val="0"/>
                <w:sz w:val="18"/>
                <w:szCs w:val="18"/>
                <w:lang w:eastAsia="en-GB"/>
                <w14:ligatures w14:val="none"/>
              </w:rPr>
            </w:pPr>
          </w:p>
          <w:p w14:paraId="501C73C7" w14:textId="33D2374F" w:rsidR="00D042BF" w:rsidRPr="00380FAE" w:rsidRDefault="00D042BF" w:rsidP="00D042BF">
            <w:pPr>
              <w:rPr>
                <w:rFonts w:ascii="Arial" w:eastAsia="Times New Roman" w:hAnsi="Arial" w:cs="Arial"/>
                <w:sz w:val="18"/>
                <w:szCs w:val="18"/>
                <w:lang w:eastAsia="en-GB"/>
              </w:rPr>
            </w:pPr>
            <w:r w:rsidRPr="00537250">
              <w:rPr>
                <w:rFonts w:ascii="Arial" w:eastAsia="Times New Roman" w:hAnsi="Arial" w:cs="Arial"/>
                <w:sz w:val="18"/>
                <w:szCs w:val="18"/>
                <w:lang w:eastAsia="en-GB"/>
              </w:rPr>
              <w:t>said, like, there, when, so, do, there, when, some, little, out, come, one, what, have, were</w:t>
            </w:r>
          </w:p>
        </w:tc>
        <w:tc>
          <w:tcPr>
            <w:tcW w:w="2127" w:type="dxa"/>
            <w:shd w:val="clear" w:color="auto" w:fill="FFD966" w:themeFill="accent4" w:themeFillTint="99"/>
          </w:tcPr>
          <w:p w14:paraId="251DEFA8" w14:textId="77777777" w:rsidR="00D042BF" w:rsidRDefault="00D042BF" w:rsidP="00D042BF">
            <w:pPr>
              <w:rPr>
                <w:rFonts w:ascii="Arial" w:hAnsi="Arial" w:cs="Arial"/>
                <w:sz w:val="18"/>
                <w:szCs w:val="18"/>
              </w:rPr>
            </w:pPr>
            <w:r w:rsidRPr="00DA2F3C">
              <w:rPr>
                <w:rFonts w:ascii="Arial" w:hAnsi="Arial" w:cs="Arial"/>
                <w:sz w:val="18"/>
                <w:szCs w:val="18"/>
              </w:rPr>
              <w:t xml:space="preserve">for short born horse morning more score before wore shore </w:t>
            </w:r>
          </w:p>
          <w:p w14:paraId="284C9A6C" w14:textId="77777777" w:rsidR="00D042BF" w:rsidRDefault="00D042BF" w:rsidP="00D042BF">
            <w:pPr>
              <w:rPr>
                <w:rFonts w:ascii="Arial" w:eastAsia="Times New Roman" w:hAnsi="Arial" w:cs="Arial"/>
                <w:color w:val="000000"/>
                <w:kern w:val="0"/>
                <w:sz w:val="18"/>
                <w:szCs w:val="18"/>
                <w:lang w:eastAsia="en-GB"/>
                <w14:ligatures w14:val="none"/>
              </w:rPr>
            </w:pPr>
          </w:p>
          <w:p w14:paraId="5AC90515" w14:textId="77777777" w:rsidR="00D042BF" w:rsidRDefault="00D042BF" w:rsidP="00D042BF">
            <w:pPr>
              <w:rPr>
                <w:rFonts w:ascii="Arial" w:eastAsia="Times New Roman" w:hAnsi="Arial" w:cs="Arial"/>
                <w:color w:val="000000"/>
                <w:kern w:val="0"/>
                <w:sz w:val="18"/>
                <w:szCs w:val="18"/>
                <w:lang w:eastAsia="en-GB"/>
                <w14:ligatures w14:val="none"/>
              </w:rPr>
            </w:pPr>
          </w:p>
          <w:p w14:paraId="0C94D504" w14:textId="77777777" w:rsidR="00D042BF" w:rsidRDefault="00D042BF" w:rsidP="00D042BF">
            <w:pPr>
              <w:rPr>
                <w:rFonts w:ascii="Arial" w:eastAsia="Times New Roman" w:hAnsi="Arial" w:cs="Arial"/>
                <w:color w:val="000000"/>
                <w:kern w:val="0"/>
                <w:sz w:val="18"/>
                <w:szCs w:val="18"/>
                <w:lang w:eastAsia="en-GB"/>
                <w14:ligatures w14:val="none"/>
              </w:rPr>
            </w:pPr>
          </w:p>
          <w:p w14:paraId="6E92838A" w14:textId="152F594C" w:rsidR="00D042BF" w:rsidRPr="003762BB" w:rsidRDefault="00D042BF" w:rsidP="00D042BF">
            <w:pPr>
              <w:rPr>
                <w:rFonts w:ascii="Arial" w:eastAsia="Times New Roman" w:hAnsi="Arial" w:cs="Arial"/>
                <w:color w:val="000000"/>
                <w:kern w:val="0"/>
                <w:sz w:val="18"/>
                <w:szCs w:val="18"/>
                <w:lang w:eastAsia="en-GB"/>
                <w14:ligatures w14:val="none"/>
              </w:rPr>
            </w:pPr>
            <w:r w:rsidRPr="004930C7">
              <w:rPr>
                <w:rFonts w:ascii="Arial" w:eastAsia="Times New Roman" w:hAnsi="Arial" w:cs="Arial"/>
                <w:color w:val="000000"/>
                <w:kern w:val="0"/>
                <w:sz w:val="18"/>
                <w:szCs w:val="18"/>
                <w:lang w:eastAsia="en-GB"/>
                <w14:ligatures w14:val="none"/>
              </w:rPr>
              <w:t>saw draw yawn crawl claw author August dinosaur astronaut your</w:t>
            </w:r>
          </w:p>
        </w:tc>
        <w:tc>
          <w:tcPr>
            <w:tcW w:w="2268" w:type="dxa"/>
            <w:shd w:val="clear" w:color="auto" w:fill="FFD966" w:themeFill="accent4" w:themeFillTint="99"/>
          </w:tcPr>
          <w:p w14:paraId="73369A8F" w14:textId="77777777" w:rsidR="00D042BF" w:rsidRDefault="00D042BF" w:rsidP="00D042BF">
            <w:pPr>
              <w:rPr>
                <w:rFonts w:ascii="Arial" w:hAnsi="Arial" w:cs="Arial"/>
                <w:sz w:val="18"/>
                <w:szCs w:val="18"/>
              </w:rPr>
            </w:pPr>
            <w:r w:rsidRPr="00780FED">
              <w:rPr>
                <w:rFonts w:ascii="Arial" w:hAnsi="Arial" w:cs="Arial"/>
                <w:sz w:val="18"/>
                <w:szCs w:val="18"/>
              </w:rPr>
              <w:t>station fiction motion national section addition subtraction potion option introduction</w:t>
            </w:r>
          </w:p>
          <w:p w14:paraId="55B84FA7" w14:textId="77777777" w:rsidR="00D042BF" w:rsidRDefault="00D042BF" w:rsidP="00D042BF">
            <w:pPr>
              <w:rPr>
                <w:rFonts w:ascii="Arial" w:eastAsia="Times New Roman" w:hAnsi="Arial" w:cs="Arial"/>
                <w:color w:val="000000"/>
                <w:kern w:val="0"/>
                <w:sz w:val="18"/>
                <w:szCs w:val="18"/>
                <w:lang w:eastAsia="en-GB"/>
                <w14:ligatures w14:val="none"/>
              </w:rPr>
            </w:pPr>
          </w:p>
          <w:p w14:paraId="68FAC196" w14:textId="77777777" w:rsidR="00D042BF" w:rsidRDefault="00D042BF" w:rsidP="00D042BF">
            <w:pPr>
              <w:rPr>
                <w:rFonts w:ascii="Arial" w:eastAsia="Times New Roman" w:hAnsi="Arial" w:cs="Arial"/>
                <w:color w:val="000000"/>
                <w:kern w:val="0"/>
                <w:sz w:val="18"/>
                <w:szCs w:val="18"/>
                <w:lang w:eastAsia="en-GB"/>
                <w14:ligatures w14:val="none"/>
              </w:rPr>
            </w:pPr>
          </w:p>
          <w:p w14:paraId="168B798E" w14:textId="46DF6859" w:rsidR="00D042BF" w:rsidRPr="00C03306" w:rsidRDefault="00D042BF" w:rsidP="00D042BF">
            <w:pPr>
              <w:rPr>
                <w:rFonts w:ascii="Arial" w:eastAsia="Times New Roman" w:hAnsi="Arial" w:cs="Arial"/>
                <w:color w:val="000000"/>
                <w:kern w:val="0"/>
                <w:sz w:val="18"/>
                <w:szCs w:val="18"/>
                <w:lang w:eastAsia="en-GB"/>
                <w14:ligatures w14:val="none"/>
              </w:rPr>
            </w:pPr>
            <w:r w:rsidRPr="00780FED">
              <w:rPr>
                <w:rFonts w:ascii="Arial" w:eastAsia="Times New Roman" w:hAnsi="Arial" w:cs="Arial"/>
                <w:color w:val="000000"/>
                <w:kern w:val="0"/>
                <w:sz w:val="18"/>
                <w:szCs w:val="18"/>
                <w:lang w:eastAsia="en-GB"/>
                <w14:ligatures w14:val="none"/>
              </w:rPr>
              <w:t xml:space="preserve">can’t didn’t </w:t>
            </w:r>
            <w:proofErr w:type="gramStart"/>
            <w:r w:rsidRPr="00780FED">
              <w:rPr>
                <w:rFonts w:ascii="Arial" w:eastAsia="Times New Roman" w:hAnsi="Arial" w:cs="Arial"/>
                <w:color w:val="000000"/>
                <w:kern w:val="0"/>
                <w:sz w:val="18"/>
                <w:szCs w:val="18"/>
                <w:lang w:eastAsia="en-GB"/>
                <w14:ligatures w14:val="none"/>
              </w:rPr>
              <w:t>hasn’t</w:t>
            </w:r>
            <w:proofErr w:type="gramEnd"/>
            <w:r w:rsidRPr="00780FED">
              <w:rPr>
                <w:rFonts w:ascii="Arial" w:eastAsia="Times New Roman" w:hAnsi="Arial" w:cs="Arial"/>
                <w:color w:val="000000"/>
                <w:kern w:val="0"/>
                <w:sz w:val="18"/>
                <w:szCs w:val="18"/>
                <w:lang w:eastAsia="en-GB"/>
                <w14:ligatures w14:val="none"/>
              </w:rPr>
              <w:t xml:space="preserve"> could*</w:t>
            </w:r>
            <w:proofErr w:type="spellStart"/>
            <w:r w:rsidRPr="00780FED">
              <w:rPr>
                <w:rFonts w:ascii="Arial" w:eastAsia="Times New Roman" w:hAnsi="Arial" w:cs="Arial"/>
                <w:color w:val="000000"/>
                <w:kern w:val="0"/>
                <w:sz w:val="18"/>
                <w:szCs w:val="18"/>
                <w:lang w:eastAsia="en-GB"/>
                <w14:ligatures w14:val="none"/>
              </w:rPr>
              <w:t>n’t</w:t>
            </w:r>
            <w:proofErr w:type="spellEnd"/>
            <w:r w:rsidRPr="00780FED">
              <w:rPr>
                <w:rFonts w:ascii="Arial" w:eastAsia="Times New Roman" w:hAnsi="Arial" w:cs="Arial"/>
                <w:color w:val="000000"/>
                <w:kern w:val="0"/>
                <w:sz w:val="18"/>
                <w:szCs w:val="18"/>
                <w:lang w:eastAsia="en-GB"/>
                <w14:ligatures w14:val="none"/>
              </w:rPr>
              <w:t xml:space="preserve"> it’s would*</w:t>
            </w:r>
            <w:proofErr w:type="spellStart"/>
            <w:r w:rsidRPr="00780FED">
              <w:rPr>
                <w:rFonts w:ascii="Arial" w:eastAsia="Times New Roman" w:hAnsi="Arial" w:cs="Arial"/>
                <w:color w:val="000000"/>
                <w:kern w:val="0"/>
                <w:sz w:val="18"/>
                <w:szCs w:val="18"/>
                <w:lang w:eastAsia="en-GB"/>
                <w14:ligatures w14:val="none"/>
              </w:rPr>
              <w:t>n’t</w:t>
            </w:r>
            <w:proofErr w:type="spellEnd"/>
            <w:r w:rsidRPr="00780FED">
              <w:rPr>
                <w:rFonts w:ascii="Arial" w:eastAsia="Times New Roman" w:hAnsi="Arial" w:cs="Arial"/>
                <w:color w:val="000000"/>
                <w:kern w:val="0"/>
                <w:sz w:val="18"/>
                <w:szCs w:val="18"/>
                <w:lang w:eastAsia="en-GB"/>
                <w14:ligatures w14:val="none"/>
              </w:rPr>
              <w:t xml:space="preserve"> should*</w:t>
            </w:r>
            <w:proofErr w:type="spellStart"/>
            <w:r w:rsidRPr="00780FED">
              <w:rPr>
                <w:rFonts w:ascii="Arial" w:eastAsia="Times New Roman" w:hAnsi="Arial" w:cs="Arial"/>
                <w:color w:val="000000"/>
                <w:kern w:val="0"/>
                <w:sz w:val="18"/>
                <w:szCs w:val="18"/>
                <w:lang w:eastAsia="en-GB"/>
                <w14:ligatures w14:val="none"/>
              </w:rPr>
              <w:t>n’t</w:t>
            </w:r>
            <w:proofErr w:type="spellEnd"/>
            <w:r w:rsidRPr="00780FED">
              <w:rPr>
                <w:rFonts w:ascii="Arial" w:eastAsia="Times New Roman" w:hAnsi="Arial" w:cs="Arial"/>
                <w:color w:val="000000"/>
                <w:kern w:val="0"/>
                <w:sz w:val="18"/>
                <w:szCs w:val="18"/>
                <w:lang w:eastAsia="en-GB"/>
                <w14:ligatures w14:val="none"/>
              </w:rPr>
              <w:t xml:space="preserve"> wasn’t Mr* Mrs*</w:t>
            </w:r>
          </w:p>
        </w:tc>
        <w:tc>
          <w:tcPr>
            <w:tcW w:w="2268" w:type="dxa"/>
            <w:shd w:val="clear" w:color="auto" w:fill="00B0F0"/>
            <w:noWrap/>
          </w:tcPr>
          <w:p w14:paraId="543A66F4" w14:textId="21ECF7E0" w:rsidR="00D042BF" w:rsidRDefault="00D042BF" w:rsidP="00D042BF">
            <w:pPr>
              <w:rPr>
                <w:rFonts w:ascii="Arial" w:hAnsi="Arial" w:cs="Arial"/>
                <w:sz w:val="18"/>
                <w:szCs w:val="18"/>
              </w:rPr>
            </w:pPr>
            <w:r w:rsidRPr="003F4C09">
              <w:rPr>
                <w:rFonts w:ascii="Arial" w:hAnsi="Arial" w:cs="Arial"/>
                <w:sz w:val="18"/>
                <w:szCs w:val="18"/>
              </w:rPr>
              <w:t>enough young touch double trouble country courage rough tough cousin</w:t>
            </w:r>
          </w:p>
          <w:p w14:paraId="71786B77" w14:textId="77777777" w:rsidR="00D042BF" w:rsidRDefault="00D042BF" w:rsidP="00D042BF">
            <w:pPr>
              <w:rPr>
                <w:rFonts w:ascii="Arial" w:hAnsi="Arial" w:cs="Arial"/>
                <w:sz w:val="18"/>
                <w:szCs w:val="18"/>
              </w:rPr>
            </w:pPr>
          </w:p>
          <w:p w14:paraId="4EFCEA13" w14:textId="77777777" w:rsidR="00D042BF" w:rsidRDefault="00D042BF" w:rsidP="00D042BF">
            <w:pPr>
              <w:rPr>
                <w:rFonts w:ascii="Arial" w:hAnsi="Arial" w:cs="Arial"/>
                <w:sz w:val="18"/>
                <w:szCs w:val="18"/>
              </w:rPr>
            </w:pPr>
          </w:p>
          <w:p w14:paraId="15FB0194" w14:textId="33CAB740" w:rsidR="00D042BF" w:rsidRDefault="00D042BF" w:rsidP="00D042BF">
            <w:pPr>
              <w:rPr>
                <w:rFonts w:ascii="Arial" w:hAnsi="Arial" w:cs="Arial"/>
                <w:sz w:val="18"/>
                <w:szCs w:val="18"/>
              </w:rPr>
            </w:pPr>
            <w:r w:rsidRPr="006270E8">
              <w:rPr>
                <w:rFonts w:ascii="Arial" w:hAnsi="Arial" w:cs="Arial"/>
                <w:sz w:val="18"/>
                <w:szCs w:val="18"/>
              </w:rPr>
              <w:t xml:space="preserve">instruct structure construction instruction instructor unit union united universe </w:t>
            </w:r>
            <w:proofErr w:type="gramStart"/>
            <w:r w:rsidRPr="006270E8">
              <w:rPr>
                <w:rFonts w:ascii="Arial" w:hAnsi="Arial" w:cs="Arial"/>
                <w:sz w:val="18"/>
                <w:szCs w:val="18"/>
              </w:rPr>
              <w:t>university</w:t>
            </w:r>
            <w:proofErr w:type="gramEnd"/>
          </w:p>
          <w:p w14:paraId="2AF9B83A" w14:textId="77777777" w:rsidR="00D042BF" w:rsidRPr="00164403" w:rsidRDefault="00D042BF" w:rsidP="00D042BF">
            <w:pPr>
              <w:rPr>
                <w:rFonts w:ascii="Arial" w:eastAsia="Times New Roman" w:hAnsi="Arial" w:cs="Arial"/>
                <w:kern w:val="0"/>
                <w:sz w:val="18"/>
                <w:szCs w:val="18"/>
                <w:lang w:eastAsia="en-GB"/>
                <w14:ligatures w14:val="none"/>
              </w:rPr>
            </w:pPr>
          </w:p>
          <w:p w14:paraId="13A10484" w14:textId="77777777" w:rsidR="00D042BF" w:rsidRDefault="00D042BF" w:rsidP="00D042BF">
            <w:pPr>
              <w:rPr>
                <w:rFonts w:ascii="Arial" w:eastAsia="Times New Roman" w:hAnsi="Arial" w:cs="Arial"/>
                <w:kern w:val="0"/>
                <w:sz w:val="18"/>
                <w:szCs w:val="18"/>
                <w:lang w:eastAsia="en-GB"/>
                <w14:ligatures w14:val="none"/>
              </w:rPr>
            </w:pPr>
          </w:p>
          <w:p w14:paraId="35CEF389" w14:textId="7EE7E07F" w:rsidR="00D042BF" w:rsidRPr="00B33BE4" w:rsidRDefault="00D042BF" w:rsidP="00D042BF">
            <w:pPr>
              <w:rPr>
                <w:rFonts w:ascii="Arial" w:eastAsia="Times New Roman" w:hAnsi="Arial" w:cs="Arial"/>
                <w:kern w:val="0"/>
                <w:sz w:val="18"/>
                <w:szCs w:val="18"/>
                <w:lang w:eastAsia="en-GB"/>
                <w14:ligatures w14:val="none"/>
              </w:rPr>
            </w:pPr>
          </w:p>
        </w:tc>
        <w:tc>
          <w:tcPr>
            <w:tcW w:w="2268" w:type="dxa"/>
            <w:shd w:val="clear" w:color="auto" w:fill="00B0F0"/>
          </w:tcPr>
          <w:p w14:paraId="6FD4CDE2" w14:textId="77777777" w:rsidR="00D042BF" w:rsidRDefault="00D042BF" w:rsidP="00D042BF">
            <w:pPr>
              <w:rPr>
                <w:rFonts w:ascii="Arial" w:hAnsi="Arial" w:cs="Arial"/>
                <w:sz w:val="18"/>
                <w:szCs w:val="18"/>
              </w:rPr>
            </w:pPr>
            <w:r w:rsidRPr="005A6A78">
              <w:rPr>
                <w:rFonts w:ascii="Arial" w:hAnsi="Arial" w:cs="Arial"/>
                <w:sz w:val="18"/>
                <w:szCs w:val="18"/>
              </w:rPr>
              <w:t xml:space="preserve">autograph autobiography automatic autofocus autocorrect autopilot autopsy automobile autonomy </w:t>
            </w:r>
            <w:proofErr w:type="gramStart"/>
            <w:r w:rsidRPr="005A6A78">
              <w:rPr>
                <w:rFonts w:ascii="Arial" w:hAnsi="Arial" w:cs="Arial"/>
                <w:sz w:val="18"/>
                <w:szCs w:val="18"/>
              </w:rPr>
              <w:t>autocue</w:t>
            </w:r>
            <w:proofErr w:type="gramEnd"/>
          </w:p>
          <w:p w14:paraId="4936E30D" w14:textId="77777777" w:rsidR="00D042BF" w:rsidRDefault="00D042BF" w:rsidP="00D042BF">
            <w:pPr>
              <w:rPr>
                <w:rFonts w:ascii="Arial" w:eastAsia="Times New Roman" w:hAnsi="Arial" w:cs="Arial"/>
                <w:kern w:val="0"/>
                <w:sz w:val="18"/>
                <w:szCs w:val="18"/>
                <w:lang w:eastAsia="en-GB"/>
                <w14:ligatures w14:val="none"/>
              </w:rPr>
            </w:pPr>
          </w:p>
          <w:p w14:paraId="7FC2F48E" w14:textId="28C1FBA2" w:rsidR="00D042BF" w:rsidRPr="00AA13AB" w:rsidRDefault="00D042BF" w:rsidP="00D042BF">
            <w:pPr>
              <w:rPr>
                <w:rFonts w:ascii="Arial" w:eastAsia="Times New Roman" w:hAnsi="Arial" w:cs="Arial"/>
                <w:kern w:val="0"/>
                <w:sz w:val="18"/>
                <w:szCs w:val="18"/>
                <w:lang w:eastAsia="en-GB"/>
                <w14:ligatures w14:val="none"/>
              </w:rPr>
            </w:pPr>
            <w:r w:rsidRPr="00CF5871">
              <w:rPr>
                <w:rFonts w:ascii="Arial" w:eastAsia="Times New Roman" w:hAnsi="Arial" w:cs="Arial"/>
                <w:kern w:val="0"/>
                <w:sz w:val="18"/>
                <w:szCs w:val="18"/>
                <w:lang w:eastAsia="en-GB"/>
                <w14:ligatures w14:val="none"/>
              </w:rPr>
              <w:t>exit extend explode excursion exchange export exclaim expel external exterior</w:t>
            </w:r>
          </w:p>
        </w:tc>
        <w:tc>
          <w:tcPr>
            <w:tcW w:w="1963" w:type="dxa"/>
            <w:shd w:val="clear" w:color="auto" w:fill="FFFF00"/>
          </w:tcPr>
          <w:p w14:paraId="54BEE4A7" w14:textId="77777777" w:rsidR="00D042BF" w:rsidRDefault="00D042BF" w:rsidP="00D042BF">
            <w:pPr>
              <w:rPr>
                <w:rFonts w:ascii="Arial" w:eastAsia="Times New Roman" w:hAnsi="Arial" w:cs="Arial"/>
                <w:sz w:val="18"/>
                <w:szCs w:val="18"/>
                <w:lang w:eastAsia="en-GB"/>
              </w:rPr>
            </w:pPr>
            <w:r w:rsidRPr="00C547E0">
              <w:rPr>
                <w:rFonts w:ascii="Arial" w:eastAsia="Times New Roman" w:hAnsi="Arial" w:cs="Arial"/>
                <w:sz w:val="18"/>
                <w:szCs w:val="18"/>
                <w:lang w:eastAsia="en-GB"/>
              </w:rPr>
              <w:t>yesterday tomorrow later immediately earlier eventually recently previously finally lately</w:t>
            </w:r>
          </w:p>
          <w:p w14:paraId="45D5594B" w14:textId="77777777" w:rsidR="00D042BF" w:rsidRDefault="00D042BF" w:rsidP="00D042BF">
            <w:pPr>
              <w:rPr>
                <w:rFonts w:ascii="Arial" w:eastAsia="Times New Roman" w:hAnsi="Arial" w:cs="Arial"/>
                <w:sz w:val="18"/>
                <w:szCs w:val="18"/>
                <w:lang w:eastAsia="en-GB"/>
              </w:rPr>
            </w:pPr>
          </w:p>
          <w:p w14:paraId="5AAFA101" w14:textId="77777777" w:rsidR="00D042BF" w:rsidRDefault="00D042BF" w:rsidP="00D042BF">
            <w:pPr>
              <w:rPr>
                <w:rFonts w:ascii="Arial" w:eastAsia="Times New Roman" w:hAnsi="Arial" w:cs="Arial"/>
                <w:sz w:val="18"/>
                <w:szCs w:val="18"/>
                <w:lang w:eastAsia="en-GB"/>
              </w:rPr>
            </w:pPr>
          </w:p>
          <w:p w14:paraId="5118C66F" w14:textId="49C34DD7" w:rsidR="00D042BF" w:rsidRPr="00C547E0" w:rsidRDefault="00D042BF" w:rsidP="00D042BF">
            <w:pPr>
              <w:rPr>
                <w:rFonts w:ascii="Arial" w:eastAsia="Times New Roman" w:hAnsi="Arial" w:cs="Arial"/>
                <w:sz w:val="18"/>
                <w:szCs w:val="18"/>
                <w:lang w:eastAsia="en-GB"/>
              </w:rPr>
            </w:pPr>
            <w:r w:rsidRPr="00C547E0">
              <w:rPr>
                <w:rFonts w:ascii="Arial" w:eastAsia="Times New Roman" w:hAnsi="Arial" w:cs="Arial"/>
                <w:sz w:val="18"/>
                <w:szCs w:val="18"/>
                <w:lang w:eastAsia="en-GB"/>
              </w:rPr>
              <w:t>nearby everywhere nowhere inside downstairs outside upstairs underneath behind somewhere</w:t>
            </w:r>
          </w:p>
        </w:tc>
        <w:tc>
          <w:tcPr>
            <w:tcW w:w="2021" w:type="dxa"/>
            <w:gridSpan w:val="2"/>
            <w:shd w:val="clear" w:color="auto" w:fill="FFFF00"/>
          </w:tcPr>
          <w:p w14:paraId="7534E862" w14:textId="77777777" w:rsidR="00D042BF" w:rsidRDefault="00D042BF" w:rsidP="00D042BF">
            <w:pPr>
              <w:rPr>
                <w:rFonts w:ascii="Arial" w:hAnsi="Arial" w:cs="Arial"/>
                <w:sz w:val="18"/>
                <w:szCs w:val="18"/>
              </w:rPr>
            </w:pPr>
            <w:r w:rsidRPr="007052C7">
              <w:rPr>
                <w:rFonts w:ascii="Arial" w:hAnsi="Arial" w:cs="Arial"/>
                <w:sz w:val="18"/>
                <w:szCs w:val="18"/>
              </w:rPr>
              <w:t xml:space="preserve">produce present reason silence support transport surprise scratch freeze </w:t>
            </w:r>
            <w:proofErr w:type="gramStart"/>
            <w:r w:rsidRPr="007052C7">
              <w:rPr>
                <w:rFonts w:ascii="Arial" w:hAnsi="Arial" w:cs="Arial"/>
                <w:sz w:val="18"/>
                <w:szCs w:val="18"/>
              </w:rPr>
              <w:t>balance</w:t>
            </w:r>
            <w:proofErr w:type="gramEnd"/>
          </w:p>
          <w:p w14:paraId="20157FE8" w14:textId="77777777" w:rsidR="00D042BF" w:rsidRDefault="00D042BF" w:rsidP="00D042BF">
            <w:pPr>
              <w:rPr>
                <w:rFonts w:ascii="Arial" w:hAnsi="Arial" w:cs="Arial"/>
                <w:sz w:val="18"/>
                <w:szCs w:val="18"/>
              </w:rPr>
            </w:pPr>
          </w:p>
          <w:p w14:paraId="5C86FEAB" w14:textId="77777777" w:rsidR="00D042BF" w:rsidRDefault="00D042BF" w:rsidP="00D042BF">
            <w:pPr>
              <w:rPr>
                <w:rFonts w:ascii="Arial" w:hAnsi="Arial" w:cs="Arial"/>
                <w:sz w:val="18"/>
                <w:szCs w:val="18"/>
              </w:rPr>
            </w:pPr>
          </w:p>
          <w:p w14:paraId="7F1B183E" w14:textId="77777777" w:rsidR="00D042BF" w:rsidRDefault="00D042BF" w:rsidP="00D042BF">
            <w:pPr>
              <w:rPr>
                <w:rFonts w:ascii="Arial" w:hAnsi="Arial" w:cs="Arial"/>
                <w:sz w:val="18"/>
                <w:szCs w:val="18"/>
              </w:rPr>
            </w:pPr>
          </w:p>
          <w:p w14:paraId="745A70F1" w14:textId="1E603AC0" w:rsidR="00D042BF" w:rsidRPr="00CD5086" w:rsidRDefault="00D042BF" w:rsidP="00D042BF">
            <w:pPr>
              <w:rPr>
                <w:rFonts w:ascii="Arial" w:hAnsi="Arial" w:cs="Arial"/>
                <w:sz w:val="18"/>
                <w:szCs w:val="18"/>
              </w:rPr>
            </w:pPr>
            <w:r w:rsidRPr="007052C7">
              <w:rPr>
                <w:rFonts w:ascii="Arial" w:hAnsi="Arial" w:cs="Arial"/>
                <w:sz w:val="18"/>
                <w:szCs w:val="18"/>
              </w:rPr>
              <w:t>shoulder smoulder mould poultry soul shallow window blown known thrown</w:t>
            </w:r>
          </w:p>
        </w:tc>
      </w:tr>
      <w:tr w:rsidR="00D042BF" w:rsidRPr="004A562C" w14:paraId="54373C2F" w14:textId="265A039F" w:rsidTr="00D042BF">
        <w:trPr>
          <w:trHeight w:val="983"/>
        </w:trPr>
        <w:tc>
          <w:tcPr>
            <w:tcW w:w="1256" w:type="dxa"/>
            <w:noWrap/>
            <w:hideMark/>
          </w:tcPr>
          <w:p w14:paraId="0D711B10" w14:textId="5DF57862" w:rsidR="00D042BF" w:rsidRPr="00532A83" w:rsidRDefault="00D042BF" w:rsidP="00D042BF">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Grammar and Punctuation</w:t>
            </w:r>
          </w:p>
          <w:p w14:paraId="635FF586"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05BA0F6D"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53AFD8D4"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4AFD8E9B"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5A0CE313"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5B5F9447"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54AD8A11"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4D006FB0"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665ADB3C"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08C66D14"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7709A6A9"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47AE4A7B" w14:textId="77777777" w:rsidR="00D042BF" w:rsidRPr="00B33BE4" w:rsidRDefault="00D042BF" w:rsidP="00D042BF">
            <w:pPr>
              <w:rPr>
                <w:rFonts w:ascii="Arial" w:eastAsia="Times New Roman" w:hAnsi="Arial" w:cs="Arial"/>
                <w:color w:val="000000"/>
                <w:kern w:val="0"/>
                <w:sz w:val="18"/>
                <w:szCs w:val="18"/>
                <w:lang w:eastAsia="en-GB"/>
                <w14:ligatures w14:val="none"/>
              </w:rPr>
            </w:pPr>
          </w:p>
          <w:p w14:paraId="262F7DF6" w14:textId="3977E58E" w:rsidR="00D042BF" w:rsidRPr="00B33BE4" w:rsidRDefault="00D042BF" w:rsidP="00D042BF">
            <w:pPr>
              <w:rPr>
                <w:rFonts w:ascii="Arial" w:eastAsia="Times New Roman" w:hAnsi="Arial" w:cs="Arial"/>
                <w:color w:val="000000"/>
                <w:kern w:val="0"/>
                <w:sz w:val="18"/>
                <w:szCs w:val="18"/>
                <w:lang w:eastAsia="en-GB"/>
                <w14:ligatures w14:val="none"/>
              </w:rPr>
            </w:pPr>
          </w:p>
        </w:tc>
        <w:tc>
          <w:tcPr>
            <w:tcW w:w="1275" w:type="dxa"/>
            <w:shd w:val="clear" w:color="auto" w:fill="FFD966" w:themeFill="accent4" w:themeFillTint="99"/>
            <w:noWrap/>
            <w:hideMark/>
          </w:tcPr>
          <w:p w14:paraId="5174CCA5" w14:textId="77777777" w:rsidR="00D042BF" w:rsidRPr="00F16BDF" w:rsidRDefault="00D042BF" w:rsidP="00D042BF">
            <w:pPr>
              <w:rPr>
                <w:rFonts w:ascii="Arial" w:eastAsia="Times New Roman" w:hAnsi="Arial" w:cs="Arial"/>
                <w:color w:val="000000"/>
                <w:kern w:val="0"/>
                <w:sz w:val="18"/>
                <w:szCs w:val="18"/>
                <w:lang w:eastAsia="en-GB"/>
                <w14:ligatures w14:val="none"/>
              </w:rPr>
            </w:pPr>
          </w:p>
          <w:p w14:paraId="08DBC464" w14:textId="77777777" w:rsidR="00D042BF" w:rsidRPr="00F16BDF" w:rsidRDefault="00D042BF" w:rsidP="00D042BF">
            <w:pPr>
              <w:rPr>
                <w:rFonts w:ascii="Arial" w:eastAsia="Times New Roman" w:hAnsi="Arial" w:cs="Arial"/>
                <w:color w:val="000000"/>
                <w:kern w:val="0"/>
                <w:sz w:val="18"/>
                <w:szCs w:val="18"/>
                <w:lang w:eastAsia="en-GB"/>
                <w14:ligatures w14:val="none"/>
              </w:rPr>
            </w:pPr>
            <w:r w:rsidRPr="00F16BDF">
              <w:rPr>
                <w:rFonts w:ascii="Arial" w:eastAsia="Times New Roman" w:hAnsi="Arial" w:cs="Arial"/>
                <w:color w:val="000000"/>
                <w:kern w:val="0"/>
                <w:sz w:val="18"/>
                <w:szCs w:val="18"/>
                <w:lang w:eastAsia="en-GB"/>
                <w14:ligatures w14:val="none"/>
              </w:rPr>
              <w:t xml:space="preserve">Write some CVC </w:t>
            </w:r>
            <w:proofErr w:type="gramStart"/>
            <w:r w:rsidRPr="00F16BDF">
              <w:rPr>
                <w:rFonts w:ascii="Arial" w:eastAsia="Times New Roman" w:hAnsi="Arial" w:cs="Arial"/>
                <w:color w:val="000000"/>
                <w:kern w:val="0"/>
                <w:sz w:val="18"/>
                <w:szCs w:val="18"/>
                <w:lang w:eastAsia="en-GB"/>
                <w14:ligatures w14:val="none"/>
              </w:rPr>
              <w:t>words</w:t>
            </w:r>
            <w:proofErr w:type="gramEnd"/>
          </w:p>
          <w:p w14:paraId="7209D9C3" w14:textId="77777777" w:rsidR="00D042BF" w:rsidRPr="00F16BDF" w:rsidRDefault="00D042BF" w:rsidP="00D042BF">
            <w:pPr>
              <w:rPr>
                <w:rFonts w:ascii="Arial" w:eastAsia="Times New Roman" w:hAnsi="Arial" w:cs="Arial"/>
                <w:color w:val="000000"/>
                <w:kern w:val="0"/>
                <w:sz w:val="18"/>
                <w:szCs w:val="18"/>
                <w:lang w:eastAsia="en-GB"/>
                <w14:ligatures w14:val="none"/>
              </w:rPr>
            </w:pPr>
          </w:p>
          <w:p w14:paraId="7EF3F8D5" w14:textId="77777777" w:rsidR="00D042BF" w:rsidRDefault="00D042BF" w:rsidP="00D042BF">
            <w:pPr>
              <w:rPr>
                <w:rFonts w:ascii="Arial" w:eastAsia="Times New Roman" w:hAnsi="Arial" w:cs="Arial"/>
                <w:color w:val="000000"/>
                <w:kern w:val="0"/>
                <w:sz w:val="18"/>
                <w:szCs w:val="18"/>
                <w:lang w:eastAsia="en-GB"/>
                <w14:ligatures w14:val="none"/>
              </w:rPr>
            </w:pPr>
            <w:r w:rsidRPr="00F16BDF">
              <w:rPr>
                <w:rFonts w:ascii="Arial" w:eastAsia="Times New Roman" w:hAnsi="Arial" w:cs="Arial"/>
                <w:color w:val="000000"/>
                <w:kern w:val="0"/>
                <w:sz w:val="18"/>
                <w:szCs w:val="18"/>
                <w:lang w:eastAsia="en-GB"/>
                <w14:ligatures w14:val="none"/>
              </w:rPr>
              <w:t xml:space="preserve">Write </w:t>
            </w:r>
            <w:proofErr w:type="gramStart"/>
            <w:r w:rsidRPr="00F16BDF">
              <w:rPr>
                <w:rFonts w:ascii="Arial" w:eastAsia="Times New Roman" w:hAnsi="Arial" w:cs="Arial"/>
                <w:color w:val="000000"/>
                <w:kern w:val="0"/>
                <w:sz w:val="18"/>
                <w:szCs w:val="18"/>
                <w:lang w:eastAsia="en-GB"/>
                <w14:ligatures w14:val="none"/>
              </w:rPr>
              <w:t>labels</w:t>
            </w:r>
            <w:proofErr w:type="gramEnd"/>
          </w:p>
          <w:p w14:paraId="77447F2C" w14:textId="77777777" w:rsidR="00D042BF" w:rsidRDefault="00D042BF" w:rsidP="00D042BF">
            <w:pPr>
              <w:rPr>
                <w:rFonts w:ascii="Arial" w:eastAsia="Times New Roman" w:hAnsi="Arial" w:cs="Arial"/>
                <w:color w:val="000000"/>
                <w:kern w:val="0"/>
                <w:sz w:val="18"/>
                <w:szCs w:val="18"/>
                <w:lang w:eastAsia="en-GB"/>
                <w14:ligatures w14:val="none"/>
              </w:rPr>
            </w:pPr>
          </w:p>
          <w:p w14:paraId="4E0E37A2" w14:textId="6758B361" w:rsidR="00D042BF" w:rsidRDefault="00D042BF" w:rsidP="00D042BF">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 xml:space="preserve">Write captions or simple phrase with CVC words or </w:t>
            </w:r>
            <w:r>
              <w:rPr>
                <w:rFonts w:ascii="Arial" w:eastAsia="Times New Roman" w:hAnsi="Arial" w:cs="Arial"/>
                <w:color w:val="000000"/>
                <w:kern w:val="0"/>
                <w:sz w:val="18"/>
                <w:szCs w:val="18"/>
                <w:lang w:eastAsia="en-GB"/>
                <w14:ligatures w14:val="none"/>
              </w:rPr>
              <w:lastRenderedPageBreak/>
              <w:t xml:space="preserve">phonetically plausible </w:t>
            </w:r>
            <w:proofErr w:type="gramStart"/>
            <w:r>
              <w:rPr>
                <w:rFonts w:ascii="Arial" w:eastAsia="Times New Roman" w:hAnsi="Arial" w:cs="Arial"/>
                <w:color w:val="000000"/>
                <w:kern w:val="0"/>
                <w:sz w:val="18"/>
                <w:szCs w:val="18"/>
                <w:lang w:eastAsia="en-GB"/>
                <w14:ligatures w14:val="none"/>
              </w:rPr>
              <w:t>words</w:t>
            </w:r>
            <w:proofErr w:type="gramEnd"/>
          </w:p>
          <w:p w14:paraId="67685356" w14:textId="77777777" w:rsidR="00D042BF" w:rsidRDefault="00D042BF" w:rsidP="00D042BF">
            <w:pPr>
              <w:rPr>
                <w:rFonts w:ascii="Arial" w:eastAsia="Times New Roman" w:hAnsi="Arial" w:cs="Arial"/>
                <w:color w:val="000000"/>
                <w:kern w:val="0"/>
                <w:sz w:val="18"/>
                <w:szCs w:val="18"/>
                <w:lang w:eastAsia="en-GB"/>
                <w14:ligatures w14:val="none"/>
              </w:rPr>
            </w:pPr>
          </w:p>
          <w:p w14:paraId="6BC6E759" w14:textId="77777777" w:rsidR="00D042BF" w:rsidRPr="00F16BDF" w:rsidRDefault="00D042BF" w:rsidP="00D042BF">
            <w:pPr>
              <w:rPr>
                <w:rFonts w:ascii="Arial" w:eastAsia="Times New Roman" w:hAnsi="Arial" w:cs="Arial"/>
                <w:color w:val="000000"/>
                <w:kern w:val="0"/>
                <w:sz w:val="18"/>
                <w:szCs w:val="18"/>
                <w:lang w:eastAsia="en-GB"/>
                <w14:ligatures w14:val="none"/>
              </w:rPr>
            </w:pPr>
          </w:p>
          <w:p w14:paraId="58D8A4C9" w14:textId="77777777" w:rsidR="00D042BF" w:rsidRDefault="00D042BF" w:rsidP="00D042BF">
            <w:pPr>
              <w:rPr>
                <w:rFonts w:ascii="Arial" w:eastAsia="Times New Roman" w:hAnsi="Arial" w:cs="Arial"/>
                <w:color w:val="000000"/>
                <w:kern w:val="0"/>
                <w:sz w:val="18"/>
                <w:szCs w:val="18"/>
                <w:lang w:eastAsia="en-GB"/>
                <w14:ligatures w14:val="none"/>
              </w:rPr>
            </w:pPr>
          </w:p>
          <w:p w14:paraId="69A42725" w14:textId="690A1976" w:rsidR="00D042BF" w:rsidRPr="00EA4BF2" w:rsidRDefault="00D042BF" w:rsidP="00D042BF">
            <w:pPr>
              <w:rPr>
                <w:rFonts w:ascii="Arial" w:eastAsia="Times New Roman" w:hAnsi="Arial" w:cs="Arial"/>
                <w:color w:val="000000"/>
                <w:kern w:val="0"/>
                <w:sz w:val="18"/>
                <w:szCs w:val="18"/>
                <w:lang w:eastAsia="en-GB"/>
                <w14:ligatures w14:val="none"/>
              </w:rPr>
            </w:pPr>
          </w:p>
          <w:p w14:paraId="404647E4" w14:textId="676FC466" w:rsidR="00D042BF" w:rsidRPr="00EA4BF2" w:rsidRDefault="00D042BF" w:rsidP="00D042BF">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18711B49" w14:textId="77777777" w:rsidR="00D042BF" w:rsidRDefault="00D042BF" w:rsidP="00D042BF">
            <w:pPr>
              <w:rPr>
                <w:rFonts w:ascii="Arial" w:hAnsi="Arial" w:cs="Arial"/>
                <w:sz w:val="18"/>
                <w:szCs w:val="18"/>
              </w:rPr>
            </w:pPr>
            <w:r>
              <w:rPr>
                <w:rFonts w:ascii="Arial" w:hAnsi="Arial" w:cs="Arial"/>
                <w:sz w:val="18"/>
                <w:szCs w:val="18"/>
              </w:rPr>
              <w:lastRenderedPageBreak/>
              <w:t>T</w:t>
            </w:r>
            <w:r w:rsidRPr="00E234D7">
              <w:rPr>
                <w:rFonts w:ascii="Arial" w:hAnsi="Arial" w:cs="Arial"/>
                <w:sz w:val="18"/>
                <w:szCs w:val="18"/>
              </w:rPr>
              <w:t>o use question marks</w:t>
            </w:r>
          </w:p>
          <w:p w14:paraId="2373AD68" w14:textId="7779E73D" w:rsidR="00D042BF" w:rsidRDefault="00D042BF" w:rsidP="00D042BF">
            <w:pPr>
              <w:rPr>
                <w:rFonts w:ascii="Arial" w:hAnsi="Arial" w:cs="Arial"/>
                <w:sz w:val="18"/>
                <w:szCs w:val="18"/>
              </w:rPr>
            </w:pPr>
          </w:p>
          <w:p w14:paraId="62C7D438" w14:textId="77777777" w:rsidR="00D042BF" w:rsidRDefault="00D042BF" w:rsidP="00D042BF">
            <w:pPr>
              <w:rPr>
                <w:rFonts w:ascii="Arial" w:hAnsi="Arial" w:cs="Arial"/>
                <w:sz w:val="18"/>
                <w:szCs w:val="18"/>
              </w:rPr>
            </w:pPr>
            <w:r>
              <w:rPr>
                <w:rFonts w:ascii="Arial" w:hAnsi="Arial" w:cs="Arial"/>
                <w:sz w:val="18"/>
                <w:szCs w:val="18"/>
              </w:rPr>
              <w:t>T</w:t>
            </w:r>
            <w:r w:rsidRPr="00E234D7">
              <w:rPr>
                <w:rFonts w:ascii="Arial" w:hAnsi="Arial" w:cs="Arial"/>
                <w:sz w:val="18"/>
                <w:szCs w:val="18"/>
              </w:rPr>
              <w:t>o use exclamation marks.</w:t>
            </w:r>
          </w:p>
          <w:p w14:paraId="5B93F4CE" w14:textId="77777777" w:rsidR="00D042BF" w:rsidRDefault="00D042BF" w:rsidP="00D042BF">
            <w:pPr>
              <w:rPr>
                <w:rFonts w:ascii="Arial" w:hAnsi="Arial" w:cs="Arial"/>
                <w:sz w:val="18"/>
                <w:szCs w:val="18"/>
              </w:rPr>
            </w:pPr>
          </w:p>
          <w:p w14:paraId="0A009E7E" w14:textId="036262C4" w:rsidR="00D042BF" w:rsidRDefault="00D042BF" w:rsidP="00D042BF">
            <w:pPr>
              <w:rPr>
                <w:rFonts w:ascii="Arial" w:hAnsi="Arial" w:cs="Arial"/>
                <w:b/>
                <w:bCs/>
                <w:sz w:val="18"/>
                <w:szCs w:val="18"/>
              </w:rPr>
            </w:pPr>
          </w:p>
          <w:p w14:paraId="7FCB4041" w14:textId="77777777" w:rsidR="00D042BF" w:rsidRPr="00B33BE4" w:rsidRDefault="00D042BF" w:rsidP="00D042BF">
            <w:pPr>
              <w:rPr>
                <w:rFonts w:ascii="Arial" w:hAnsi="Arial" w:cs="Arial"/>
                <w:b/>
                <w:bCs/>
                <w:sz w:val="18"/>
                <w:szCs w:val="18"/>
              </w:rPr>
            </w:pPr>
          </w:p>
          <w:p w14:paraId="7EFA69EF" w14:textId="77777777" w:rsidR="00D042BF" w:rsidRDefault="00D042BF" w:rsidP="00D042BF">
            <w:pPr>
              <w:rPr>
                <w:rFonts w:ascii="Arial" w:hAnsi="Arial" w:cs="Arial"/>
                <w:b/>
                <w:bCs/>
                <w:sz w:val="18"/>
                <w:szCs w:val="18"/>
              </w:rPr>
            </w:pPr>
          </w:p>
          <w:p w14:paraId="23840135" w14:textId="59346C25" w:rsidR="00D042BF" w:rsidRPr="00B33BE4" w:rsidRDefault="00D042BF" w:rsidP="00D042BF">
            <w:pPr>
              <w:rPr>
                <w:rFonts w:ascii="Arial" w:hAnsi="Arial" w:cs="Arial"/>
                <w:b/>
                <w:bCs/>
                <w:sz w:val="18"/>
                <w:szCs w:val="18"/>
              </w:rPr>
            </w:pPr>
          </w:p>
          <w:p w14:paraId="6340DD1D" w14:textId="23EE6532" w:rsidR="00D042BF" w:rsidRPr="00B33BE4" w:rsidRDefault="00D042BF" w:rsidP="00D042BF">
            <w:pPr>
              <w:rPr>
                <w:rFonts w:ascii="Arial" w:eastAsia="Times New Roman" w:hAnsi="Arial" w:cs="Arial"/>
                <w:sz w:val="18"/>
                <w:szCs w:val="18"/>
                <w:lang w:eastAsia="en-GB"/>
              </w:rPr>
            </w:pPr>
          </w:p>
        </w:tc>
        <w:tc>
          <w:tcPr>
            <w:tcW w:w="2268" w:type="dxa"/>
            <w:shd w:val="clear" w:color="auto" w:fill="FFD966" w:themeFill="accent4" w:themeFillTint="99"/>
          </w:tcPr>
          <w:p w14:paraId="56EA1BDF" w14:textId="77777777" w:rsidR="00D042BF" w:rsidRPr="00BD73D2" w:rsidRDefault="00D042BF" w:rsidP="00D042BF">
            <w:pPr>
              <w:rPr>
                <w:rFonts w:ascii="Arial" w:hAnsi="Arial" w:cs="Arial"/>
                <w:sz w:val="18"/>
                <w:szCs w:val="18"/>
              </w:rPr>
            </w:pPr>
            <w:r w:rsidRPr="00BD73D2">
              <w:rPr>
                <w:rFonts w:ascii="Arial" w:hAnsi="Arial" w:cs="Arial"/>
                <w:sz w:val="18"/>
                <w:szCs w:val="18"/>
              </w:rPr>
              <w:t>Use question sentences.</w:t>
            </w:r>
          </w:p>
          <w:p w14:paraId="6E3C28FA" w14:textId="77777777" w:rsidR="00D042BF" w:rsidRPr="00BD73D2" w:rsidRDefault="00D042BF" w:rsidP="00D042BF">
            <w:pPr>
              <w:rPr>
                <w:rFonts w:ascii="Arial" w:hAnsi="Arial" w:cs="Arial"/>
                <w:sz w:val="18"/>
                <w:szCs w:val="18"/>
              </w:rPr>
            </w:pPr>
          </w:p>
          <w:p w14:paraId="14FCFF66" w14:textId="77777777" w:rsidR="00D042BF" w:rsidRPr="00BD73D2" w:rsidRDefault="00D042BF" w:rsidP="00D042BF">
            <w:pPr>
              <w:rPr>
                <w:rFonts w:ascii="Arial" w:hAnsi="Arial" w:cs="Arial"/>
                <w:sz w:val="18"/>
                <w:szCs w:val="18"/>
              </w:rPr>
            </w:pPr>
            <w:r w:rsidRPr="00BD73D2">
              <w:rPr>
                <w:rFonts w:ascii="Arial" w:hAnsi="Arial" w:cs="Arial"/>
                <w:sz w:val="18"/>
                <w:szCs w:val="18"/>
              </w:rPr>
              <w:t xml:space="preserve">Write under headings and use technical </w:t>
            </w:r>
            <w:proofErr w:type="gramStart"/>
            <w:r w:rsidRPr="00BD73D2">
              <w:rPr>
                <w:rFonts w:ascii="Arial" w:hAnsi="Arial" w:cs="Arial"/>
                <w:sz w:val="18"/>
                <w:szCs w:val="18"/>
              </w:rPr>
              <w:t>vocabulary</w:t>
            </w:r>
            <w:proofErr w:type="gramEnd"/>
          </w:p>
          <w:p w14:paraId="4D185507" w14:textId="77777777" w:rsidR="00D042BF" w:rsidRDefault="00D042BF" w:rsidP="00D042BF">
            <w:pPr>
              <w:rPr>
                <w:rFonts w:ascii="Arial" w:hAnsi="Arial" w:cs="Arial"/>
                <w:b/>
                <w:bCs/>
                <w:sz w:val="18"/>
                <w:szCs w:val="18"/>
              </w:rPr>
            </w:pPr>
          </w:p>
          <w:p w14:paraId="68CBD069" w14:textId="77777777" w:rsidR="00D042BF" w:rsidRDefault="00D042BF" w:rsidP="00D042BF">
            <w:pPr>
              <w:rPr>
                <w:rFonts w:ascii="Arial" w:hAnsi="Arial" w:cs="Arial"/>
                <w:b/>
                <w:bCs/>
                <w:sz w:val="18"/>
                <w:szCs w:val="18"/>
              </w:rPr>
            </w:pPr>
          </w:p>
          <w:p w14:paraId="75A66348" w14:textId="77777777" w:rsidR="00D042BF" w:rsidRPr="008F7AEC" w:rsidRDefault="00D042BF" w:rsidP="00D042BF">
            <w:pPr>
              <w:rPr>
                <w:rFonts w:ascii="Arial" w:hAnsi="Arial" w:cs="Arial"/>
                <w:b/>
                <w:bCs/>
                <w:sz w:val="18"/>
                <w:szCs w:val="18"/>
                <w:u w:val="single"/>
              </w:rPr>
            </w:pPr>
          </w:p>
          <w:p w14:paraId="0FC37251" w14:textId="77777777" w:rsidR="00D042BF" w:rsidRDefault="00D042BF" w:rsidP="00D042BF">
            <w:pPr>
              <w:rPr>
                <w:rFonts w:ascii="Arial" w:hAnsi="Arial" w:cs="Arial"/>
                <w:b/>
                <w:bCs/>
                <w:sz w:val="18"/>
                <w:szCs w:val="18"/>
              </w:rPr>
            </w:pPr>
          </w:p>
          <w:p w14:paraId="0D1F7C02" w14:textId="77777777" w:rsidR="00D042BF" w:rsidRPr="00B33BE4" w:rsidRDefault="00D042BF" w:rsidP="00D042BF">
            <w:pPr>
              <w:rPr>
                <w:rFonts w:ascii="Arial" w:hAnsi="Arial" w:cs="Arial"/>
                <w:b/>
                <w:bCs/>
                <w:sz w:val="18"/>
                <w:szCs w:val="18"/>
              </w:rPr>
            </w:pPr>
          </w:p>
          <w:p w14:paraId="1256400C" w14:textId="77777777" w:rsidR="00D042BF" w:rsidRPr="00B33BE4" w:rsidRDefault="00D042BF" w:rsidP="00D042BF">
            <w:pPr>
              <w:rPr>
                <w:rFonts w:ascii="Arial" w:hAnsi="Arial" w:cs="Arial"/>
                <w:sz w:val="18"/>
                <w:szCs w:val="18"/>
              </w:rPr>
            </w:pPr>
          </w:p>
          <w:p w14:paraId="69F85E44" w14:textId="77777777" w:rsidR="00D042BF" w:rsidRPr="00B33BE4" w:rsidRDefault="00D042BF" w:rsidP="00D042BF">
            <w:pPr>
              <w:rPr>
                <w:rFonts w:ascii="Arial" w:hAnsi="Arial" w:cs="Arial"/>
                <w:sz w:val="18"/>
                <w:szCs w:val="18"/>
              </w:rPr>
            </w:pPr>
          </w:p>
          <w:p w14:paraId="12A8E78F" w14:textId="77777777" w:rsidR="00D042BF" w:rsidRPr="00B33BE4" w:rsidRDefault="00D042BF" w:rsidP="00D042BF">
            <w:pPr>
              <w:rPr>
                <w:rFonts w:ascii="Arial" w:hAnsi="Arial" w:cs="Arial"/>
                <w:sz w:val="18"/>
                <w:szCs w:val="18"/>
              </w:rPr>
            </w:pPr>
          </w:p>
          <w:p w14:paraId="38B70D19" w14:textId="77777777" w:rsidR="00D042BF" w:rsidRPr="00B33BE4" w:rsidRDefault="00D042BF" w:rsidP="00D042BF">
            <w:pPr>
              <w:ind w:firstLine="720"/>
              <w:rPr>
                <w:rFonts w:ascii="Arial" w:hAnsi="Arial" w:cs="Arial"/>
                <w:sz w:val="18"/>
                <w:szCs w:val="18"/>
              </w:rPr>
            </w:pPr>
          </w:p>
          <w:p w14:paraId="07001366" w14:textId="5B80BAFE" w:rsidR="00D042BF" w:rsidRPr="00B33BE4" w:rsidRDefault="00D042BF" w:rsidP="00D042BF">
            <w:pPr>
              <w:rPr>
                <w:rFonts w:ascii="Arial" w:eastAsia="Times New Roman" w:hAnsi="Arial" w:cs="Arial"/>
                <w:b/>
                <w:bCs/>
                <w:color w:val="000000"/>
                <w:kern w:val="0"/>
                <w:sz w:val="18"/>
                <w:szCs w:val="18"/>
                <w:lang w:eastAsia="en-GB"/>
                <w14:ligatures w14:val="none"/>
              </w:rPr>
            </w:pPr>
          </w:p>
        </w:tc>
        <w:tc>
          <w:tcPr>
            <w:tcW w:w="2268" w:type="dxa"/>
            <w:shd w:val="clear" w:color="auto" w:fill="00B0F0"/>
            <w:noWrap/>
            <w:hideMark/>
          </w:tcPr>
          <w:p w14:paraId="229808A5" w14:textId="77777777" w:rsidR="00D042BF" w:rsidRPr="00BB39C3" w:rsidRDefault="00D042BF" w:rsidP="00D042BF">
            <w:pPr>
              <w:rPr>
                <w:rFonts w:ascii="Arial" w:hAnsi="Arial" w:cs="Arial"/>
                <w:sz w:val="18"/>
                <w:szCs w:val="18"/>
              </w:rPr>
            </w:pPr>
            <w:r w:rsidRPr="00BB39C3">
              <w:rPr>
                <w:rFonts w:ascii="Arial" w:hAnsi="Arial" w:cs="Arial"/>
                <w:sz w:val="18"/>
                <w:szCs w:val="18"/>
              </w:rPr>
              <w:lastRenderedPageBreak/>
              <w:t xml:space="preserve">Group ideas into basic paragraphs. </w:t>
            </w:r>
          </w:p>
          <w:p w14:paraId="3D905BC9" w14:textId="77777777" w:rsidR="00D042BF" w:rsidRPr="00BB39C3" w:rsidRDefault="00D042BF" w:rsidP="00D042BF">
            <w:pPr>
              <w:rPr>
                <w:rFonts w:ascii="Arial" w:hAnsi="Arial" w:cs="Arial"/>
                <w:sz w:val="18"/>
                <w:szCs w:val="18"/>
              </w:rPr>
            </w:pPr>
          </w:p>
          <w:p w14:paraId="661E108C" w14:textId="77777777" w:rsidR="00D042BF" w:rsidRPr="00BB39C3" w:rsidRDefault="00D042BF" w:rsidP="00D042BF">
            <w:pPr>
              <w:rPr>
                <w:rFonts w:ascii="Arial" w:hAnsi="Arial" w:cs="Arial"/>
                <w:sz w:val="18"/>
                <w:szCs w:val="18"/>
              </w:rPr>
            </w:pPr>
            <w:r w:rsidRPr="00BB39C3">
              <w:rPr>
                <w:rFonts w:ascii="Arial" w:hAnsi="Arial" w:cs="Arial"/>
                <w:sz w:val="18"/>
                <w:szCs w:val="18"/>
              </w:rPr>
              <w:t>Write under headings and subheadings.</w:t>
            </w:r>
          </w:p>
          <w:p w14:paraId="7482D8C5" w14:textId="718EFB84" w:rsidR="00D042BF" w:rsidRPr="00AC3626" w:rsidRDefault="00D042BF" w:rsidP="00D042BF">
            <w:pPr>
              <w:rPr>
                <w:rFonts w:ascii="Arial" w:hAnsi="Arial" w:cs="Arial"/>
                <w:b/>
                <w:bCs/>
                <w:sz w:val="18"/>
                <w:szCs w:val="18"/>
              </w:rPr>
            </w:pPr>
          </w:p>
          <w:p w14:paraId="50A72EEA" w14:textId="77777777" w:rsidR="00D042BF" w:rsidRDefault="00D042BF" w:rsidP="00D042BF">
            <w:pPr>
              <w:rPr>
                <w:rFonts w:ascii="Arial" w:hAnsi="Arial" w:cs="Arial"/>
                <w:b/>
                <w:bCs/>
                <w:sz w:val="18"/>
                <w:szCs w:val="18"/>
              </w:rPr>
            </w:pPr>
          </w:p>
          <w:p w14:paraId="696F8987" w14:textId="77777777" w:rsidR="00D042BF" w:rsidRDefault="00D042BF" w:rsidP="00D042BF">
            <w:pPr>
              <w:rPr>
                <w:rFonts w:ascii="Arial" w:eastAsia="Times New Roman" w:hAnsi="Arial" w:cs="Arial"/>
                <w:sz w:val="18"/>
                <w:szCs w:val="18"/>
                <w:lang w:eastAsia="en-GB"/>
              </w:rPr>
            </w:pPr>
          </w:p>
          <w:p w14:paraId="3988E641" w14:textId="77777777" w:rsidR="00D042BF" w:rsidRDefault="00D042BF" w:rsidP="00D042BF">
            <w:pPr>
              <w:rPr>
                <w:rFonts w:ascii="Arial" w:eastAsia="Times New Roman" w:hAnsi="Arial" w:cs="Arial"/>
                <w:sz w:val="18"/>
                <w:szCs w:val="18"/>
                <w:lang w:eastAsia="en-GB"/>
              </w:rPr>
            </w:pPr>
          </w:p>
          <w:p w14:paraId="0446F6AF" w14:textId="77777777" w:rsidR="00D042BF" w:rsidRDefault="00D042BF" w:rsidP="00D042BF">
            <w:pPr>
              <w:rPr>
                <w:rFonts w:ascii="Arial" w:eastAsia="Times New Roman" w:hAnsi="Arial" w:cs="Arial"/>
                <w:sz w:val="18"/>
                <w:szCs w:val="18"/>
                <w:lang w:eastAsia="en-GB"/>
              </w:rPr>
            </w:pPr>
          </w:p>
          <w:p w14:paraId="06D03941" w14:textId="77777777" w:rsidR="00D042BF" w:rsidRDefault="00D042BF" w:rsidP="00D042BF">
            <w:pPr>
              <w:rPr>
                <w:rFonts w:ascii="Arial" w:eastAsia="Times New Roman" w:hAnsi="Arial" w:cs="Arial"/>
                <w:sz w:val="18"/>
                <w:szCs w:val="18"/>
                <w:lang w:eastAsia="en-GB"/>
              </w:rPr>
            </w:pPr>
          </w:p>
          <w:p w14:paraId="5239360B" w14:textId="77777777" w:rsidR="00D042BF" w:rsidRDefault="00D042BF" w:rsidP="00D042BF">
            <w:pPr>
              <w:rPr>
                <w:rFonts w:ascii="Arial" w:eastAsia="Times New Roman" w:hAnsi="Arial" w:cs="Arial"/>
                <w:sz w:val="18"/>
                <w:szCs w:val="18"/>
                <w:lang w:eastAsia="en-GB"/>
              </w:rPr>
            </w:pPr>
          </w:p>
          <w:p w14:paraId="1E1CAF4C" w14:textId="7471F10B" w:rsidR="00D042BF" w:rsidRPr="004C73A7" w:rsidRDefault="00D042BF" w:rsidP="00D042BF">
            <w:pPr>
              <w:rPr>
                <w:rFonts w:ascii="Arial" w:eastAsia="Times New Roman" w:hAnsi="Arial" w:cs="Arial"/>
                <w:sz w:val="18"/>
                <w:szCs w:val="18"/>
                <w:lang w:eastAsia="en-GB"/>
              </w:rPr>
            </w:pPr>
          </w:p>
        </w:tc>
        <w:tc>
          <w:tcPr>
            <w:tcW w:w="2268" w:type="dxa"/>
            <w:shd w:val="clear" w:color="auto" w:fill="00B0F0"/>
          </w:tcPr>
          <w:p w14:paraId="5E932590" w14:textId="77777777" w:rsidR="00D042BF" w:rsidRPr="00AF18E0" w:rsidRDefault="00D042BF" w:rsidP="00D042BF">
            <w:pPr>
              <w:rPr>
                <w:rFonts w:ascii="Arial" w:hAnsi="Arial" w:cs="Arial"/>
                <w:sz w:val="18"/>
                <w:szCs w:val="18"/>
              </w:rPr>
            </w:pPr>
            <w:r w:rsidRPr="00AF18E0">
              <w:rPr>
                <w:rFonts w:ascii="Arial" w:hAnsi="Arial" w:cs="Arial"/>
                <w:sz w:val="18"/>
                <w:szCs w:val="18"/>
              </w:rPr>
              <w:t xml:space="preserve">Apostrophes to mark plural possession. </w:t>
            </w:r>
          </w:p>
          <w:p w14:paraId="4E14E585" w14:textId="77777777" w:rsidR="00D042BF" w:rsidRPr="00AF18E0" w:rsidRDefault="00D042BF" w:rsidP="00D042BF">
            <w:pPr>
              <w:rPr>
                <w:rFonts w:ascii="Arial" w:hAnsi="Arial" w:cs="Arial"/>
                <w:sz w:val="18"/>
                <w:szCs w:val="18"/>
              </w:rPr>
            </w:pPr>
          </w:p>
          <w:p w14:paraId="12B601DA" w14:textId="77777777" w:rsidR="00D042BF" w:rsidRPr="00AF18E0" w:rsidRDefault="00D042BF" w:rsidP="00D042BF">
            <w:pPr>
              <w:rPr>
                <w:rFonts w:ascii="Arial" w:hAnsi="Arial" w:cs="Arial"/>
                <w:sz w:val="18"/>
                <w:szCs w:val="18"/>
              </w:rPr>
            </w:pPr>
            <w:r w:rsidRPr="00AF18E0">
              <w:rPr>
                <w:rFonts w:ascii="Arial" w:hAnsi="Arial" w:cs="Arial"/>
                <w:sz w:val="18"/>
                <w:szCs w:val="18"/>
              </w:rPr>
              <w:t>Use pronouns to avoid repetition (appropriate choice of pronoun or noun within and across sentences to aid cohesion and avoid repetition)</w:t>
            </w:r>
          </w:p>
          <w:p w14:paraId="03908EB1" w14:textId="77777777" w:rsidR="00D042BF" w:rsidRPr="00B33BE4" w:rsidRDefault="00D042BF" w:rsidP="00D042BF">
            <w:pPr>
              <w:rPr>
                <w:rFonts w:ascii="Arial" w:hAnsi="Arial" w:cs="Arial"/>
                <w:sz w:val="18"/>
                <w:szCs w:val="18"/>
              </w:rPr>
            </w:pPr>
          </w:p>
          <w:p w14:paraId="0E4EDDB7" w14:textId="3CB78DA4" w:rsidR="00D042BF" w:rsidRPr="004C73A7" w:rsidRDefault="00D042BF" w:rsidP="00D042BF">
            <w:pPr>
              <w:rPr>
                <w:rFonts w:ascii="Arial" w:hAnsi="Arial" w:cs="Arial"/>
                <w:b/>
                <w:bCs/>
                <w:sz w:val="18"/>
                <w:szCs w:val="18"/>
              </w:rPr>
            </w:pPr>
          </w:p>
          <w:p w14:paraId="7CB6F107" w14:textId="77777777" w:rsidR="00D042BF" w:rsidRDefault="00D042BF" w:rsidP="00D042BF">
            <w:pPr>
              <w:rPr>
                <w:rFonts w:ascii="Arial" w:eastAsia="Times New Roman" w:hAnsi="Arial" w:cs="Arial"/>
                <w:kern w:val="0"/>
                <w:sz w:val="18"/>
                <w:szCs w:val="18"/>
                <w:lang w:eastAsia="en-GB"/>
                <w14:ligatures w14:val="none"/>
              </w:rPr>
            </w:pPr>
          </w:p>
          <w:p w14:paraId="544428A1" w14:textId="77777777" w:rsidR="00D042BF" w:rsidRDefault="00D042BF" w:rsidP="00D042BF">
            <w:pPr>
              <w:rPr>
                <w:rFonts w:ascii="Arial" w:eastAsia="Times New Roman" w:hAnsi="Arial" w:cs="Arial"/>
                <w:kern w:val="0"/>
                <w:sz w:val="18"/>
                <w:szCs w:val="18"/>
                <w:lang w:eastAsia="en-GB"/>
                <w14:ligatures w14:val="none"/>
              </w:rPr>
            </w:pPr>
          </w:p>
          <w:p w14:paraId="544E6728" w14:textId="77777777" w:rsidR="00D042BF" w:rsidRDefault="00D042BF" w:rsidP="00D042BF">
            <w:pPr>
              <w:rPr>
                <w:rFonts w:ascii="Arial" w:eastAsia="Times New Roman" w:hAnsi="Arial" w:cs="Arial"/>
                <w:kern w:val="0"/>
                <w:sz w:val="18"/>
                <w:szCs w:val="18"/>
                <w:lang w:eastAsia="en-GB"/>
                <w14:ligatures w14:val="none"/>
              </w:rPr>
            </w:pPr>
          </w:p>
          <w:p w14:paraId="28F4D90B" w14:textId="398F94DB" w:rsidR="00D042BF" w:rsidRPr="00B33BE4" w:rsidRDefault="00D042BF" w:rsidP="00D042BF">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 xml:space="preserve"> </w:t>
            </w:r>
          </w:p>
        </w:tc>
        <w:tc>
          <w:tcPr>
            <w:tcW w:w="1963" w:type="dxa"/>
            <w:shd w:val="clear" w:color="auto" w:fill="FFFF00"/>
          </w:tcPr>
          <w:p w14:paraId="7D034B84" w14:textId="77777777" w:rsidR="00D042BF" w:rsidRPr="00DB3CD7" w:rsidRDefault="00D042BF" w:rsidP="00D042BF">
            <w:pPr>
              <w:rPr>
                <w:rFonts w:ascii="Arial" w:hAnsi="Arial" w:cs="Arial"/>
                <w:sz w:val="18"/>
                <w:szCs w:val="18"/>
              </w:rPr>
            </w:pPr>
            <w:r w:rsidRPr="00DB3CD7">
              <w:rPr>
                <w:rFonts w:ascii="Arial" w:hAnsi="Arial" w:cs="Arial"/>
                <w:sz w:val="18"/>
                <w:szCs w:val="18"/>
              </w:rPr>
              <w:lastRenderedPageBreak/>
              <w:t xml:space="preserve">Prepositional phrases added to noun phrases to expand and develop ideas. </w:t>
            </w:r>
          </w:p>
          <w:p w14:paraId="027510E6" w14:textId="77777777" w:rsidR="00D042BF" w:rsidRPr="00DB3CD7" w:rsidRDefault="00D042BF" w:rsidP="00D042BF">
            <w:pPr>
              <w:rPr>
                <w:rFonts w:ascii="Arial" w:hAnsi="Arial" w:cs="Arial"/>
                <w:sz w:val="18"/>
                <w:szCs w:val="18"/>
              </w:rPr>
            </w:pPr>
          </w:p>
          <w:p w14:paraId="4943977B" w14:textId="60160A77" w:rsidR="00D042BF" w:rsidRDefault="00D042BF" w:rsidP="00D042BF">
            <w:pPr>
              <w:rPr>
                <w:rFonts w:ascii="Arial" w:hAnsi="Arial" w:cs="Arial"/>
                <w:sz w:val="18"/>
                <w:szCs w:val="18"/>
              </w:rPr>
            </w:pPr>
            <w:r w:rsidRPr="00DB3CD7">
              <w:rPr>
                <w:rFonts w:ascii="Arial" w:hAnsi="Arial" w:cs="Arial"/>
                <w:sz w:val="18"/>
                <w:szCs w:val="18"/>
              </w:rPr>
              <w:t xml:space="preserve">Using adverbs and modal verbs to indicate possibility. </w:t>
            </w:r>
          </w:p>
          <w:p w14:paraId="2FF9DA82" w14:textId="77777777" w:rsidR="00D042BF" w:rsidRDefault="00D042BF" w:rsidP="00D042BF">
            <w:pPr>
              <w:rPr>
                <w:rFonts w:ascii="Arial" w:hAnsi="Arial" w:cs="Arial"/>
                <w:sz w:val="18"/>
                <w:szCs w:val="18"/>
              </w:rPr>
            </w:pPr>
          </w:p>
          <w:p w14:paraId="076281AF" w14:textId="77777777" w:rsidR="00D042BF" w:rsidRDefault="00D042BF" w:rsidP="00D042BF">
            <w:pPr>
              <w:rPr>
                <w:rFonts w:ascii="Arial" w:hAnsi="Arial" w:cs="Arial"/>
                <w:sz w:val="18"/>
                <w:szCs w:val="18"/>
              </w:rPr>
            </w:pPr>
          </w:p>
          <w:p w14:paraId="78A85A94" w14:textId="1F4078AF" w:rsidR="00D042BF" w:rsidRPr="00AD731E" w:rsidRDefault="00D042BF" w:rsidP="00D042BF">
            <w:pPr>
              <w:rPr>
                <w:rFonts w:ascii="Arial" w:hAnsi="Arial" w:cs="Arial"/>
                <w:sz w:val="18"/>
                <w:szCs w:val="18"/>
              </w:rPr>
            </w:pPr>
          </w:p>
        </w:tc>
        <w:tc>
          <w:tcPr>
            <w:tcW w:w="2021" w:type="dxa"/>
            <w:gridSpan w:val="2"/>
            <w:shd w:val="clear" w:color="auto" w:fill="FFFF00"/>
          </w:tcPr>
          <w:p w14:paraId="20FF432B" w14:textId="77777777" w:rsidR="00D042BF" w:rsidRPr="00DB3CD7" w:rsidRDefault="00D042BF" w:rsidP="00D042BF">
            <w:pPr>
              <w:rPr>
                <w:rFonts w:ascii="Arial" w:hAnsi="Arial" w:cs="Arial"/>
                <w:sz w:val="18"/>
                <w:szCs w:val="18"/>
              </w:rPr>
            </w:pPr>
            <w:r w:rsidRPr="00DB3CD7">
              <w:rPr>
                <w:rFonts w:ascii="Arial" w:hAnsi="Arial" w:cs="Arial"/>
                <w:sz w:val="18"/>
                <w:szCs w:val="18"/>
              </w:rPr>
              <w:t xml:space="preserve">Modal verbs and adverbs to indicate possibility and probability. </w:t>
            </w:r>
          </w:p>
          <w:p w14:paraId="7BC07D24" w14:textId="77777777" w:rsidR="00D042BF" w:rsidRPr="00DB3CD7" w:rsidRDefault="00D042BF" w:rsidP="00D042BF">
            <w:pPr>
              <w:rPr>
                <w:rFonts w:ascii="Arial" w:hAnsi="Arial" w:cs="Arial"/>
                <w:sz w:val="18"/>
                <w:szCs w:val="18"/>
              </w:rPr>
            </w:pPr>
          </w:p>
          <w:p w14:paraId="228DDAF2" w14:textId="77777777" w:rsidR="00D042BF" w:rsidRPr="00DB3CD7" w:rsidRDefault="00D042BF" w:rsidP="00D042BF">
            <w:pPr>
              <w:rPr>
                <w:rFonts w:ascii="Arial" w:hAnsi="Arial" w:cs="Arial"/>
                <w:sz w:val="18"/>
                <w:szCs w:val="18"/>
              </w:rPr>
            </w:pPr>
            <w:r w:rsidRPr="00DB3CD7">
              <w:rPr>
                <w:rFonts w:ascii="Arial" w:hAnsi="Arial" w:cs="Arial"/>
                <w:sz w:val="18"/>
                <w:szCs w:val="18"/>
              </w:rPr>
              <w:t xml:space="preserve">Relationships between paragraphs give structure to whole </w:t>
            </w:r>
            <w:proofErr w:type="gramStart"/>
            <w:r w:rsidRPr="00DB3CD7">
              <w:rPr>
                <w:rFonts w:ascii="Arial" w:hAnsi="Arial" w:cs="Arial"/>
                <w:sz w:val="18"/>
                <w:szCs w:val="18"/>
              </w:rPr>
              <w:t>piece</w:t>
            </w:r>
            <w:proofErr w:type="gramEnd"/>
            <w:r w:rsidRPr="00DB3CD7">
              <w:rPr>
                <w:rFonts w:ascii="Arial" w:hAnsi="Arial" w:cs="Arial"/>
                <w:sz w:val="18"/>
                <w:szCs w:val="18"/>
              </w:rPr>
              <w:t xml:space="preserve"> </w:t>
            </w:r>
          </w:p>
          <w:p w14:paraId="37153BF9" w14:textId="77777777" w:rsidR="00D042BF" w:rsidRPr="00DB3CD7" w:rsidRDefault="00D042BF" w:rsidP="00D042BF">
            <w:pPr>
              <w:rPr>
                <w:rFonts w:ascii="Arial" w:hAnsi="Arial" w:cs="Arial"/>
                <w:sz w:val="18"/>
                <w:szCs w:val="18"/>
              </w:rPr>
            </w:pPr>
          </w:p>
          <w:p w14:paraId="44AA92ED" w14:textId="77777777" w:rsidR="00D042BF" w:rsidRDefault="00D042BF" w:rsidP="00D042BF">
            <w:pPr>
              <w:rPr>
                <w:rFonts w:ascii="Arial" w:hAnsi="Arial" w:cs="Arial"/>
                <w:sz w:val="18"/>
                <w:szCs w:val="18"/>
              </w:rPr>
            </w:pPr>
            <w:r w:rsidRPr="00DB3CD7">
              <w:rPr>
                <w:rFonts w:ascii="Arial" w:hAnsi="Arial" w:cs="Arial"/>
                <w:sz w:val="18"/>
                <w:szCs w:val="18"/>
              </w:rPr>
              <w:t xml:space="preserve">Range of cohesive devices to link ideas </w:t>
            </w:r>
            <w:r w:rsidRPr="00DB3CD7">
              <w:rPr>
                <w:rFonts w:ascii="Arial" w:hAnsi="Arial" w:cs="Arial"/>
                <w:sz w:val="18"/>
                <w:szCs w:val="18"/>
              </w:rPr>
              <w:lastRenderedPageBreak/>
              <w:t xml:space="preserve">within and across </w:t>
            </w:r>
            <w:proofErr w:type="gramStart"/>
            <w:r w:rsidRPr="00DB3CD7">
              <w:rPr>
                <w:rFonts w:ascii="Arial" w:hAnsi="Arial" w:cs="Arial"/>
                <w:sz w:val="18"/>
                <w:szCs w:val="18"/>
              </w:rPr>
              <w:t>paragraphs</w:t>
            </w:r>
            <w:proofErr w:type="gramEnd"/>
            <w:r w:rsidRPr="00DB3CD7">
              <w:rPr>
                <w:rFonts w:ascii="Arial" w:hAnsi="Arial" w:cs="Arial"/>
                <w:sz w:val="18"/>
                <w:szCs w:val="18"/>
              </w:rPr>
              <w:t xml:space="preserve"> </w:t>
            </w:r>
          </w:p>
          <w:p w14:paraId="3A654A68" w14:textId="77777777" w:rsidR="00CB2CC2" w:rsidRDefault="00CB2CC2" w:rsidP="00D042BF">
            <w:pPr>
              <w:rPr>
                <w:rFonts w:ascii="Arial" w:hAnsi="Arial" w:cs="Arial"/>
                <w:sz w:val="18"/>
                <w:szCs w:val="18"/>
              </w:rPr>
            </w:pPr>
          </w:p>
          <w:p w14:paraId="0321FDB0" w14:textId="4A0E093A" w:rsidR="00CB2CC2" w:rsidRPr="00DB3CD7" w:rsidRDefault="00CB2CC2" w:rsidP="00D042BF">
            <w:pPr>
              <w:rPr>
                <w:rFonts w:ascii="Arial" w:hAnsi="Arial" w:cs="Arial"/>
                <w:sz w:val="18"/>
                <w:szCs w:val="18"/>
              </w:rPr>
            </w:pPr>
            <w:r>
              <w:rPr>
                <w:rFonts w:ascii="Arial" w:eastAsia="Times New Roman" w:hAnsi="Arial" w:cs="Arial"/>
                <w:kern w:val="0"/>
                <w:sz w:val="18"/>
                <w:szCs w:val="18"/>
                <w:lang w:eastAsia="en-GB"/>
                <w14:ligatures w14:val="none"/>
              </w:rPr>
              <w:t>Using ellipsis - LS</w:t>
            </w:r>
          </w:p>
          <w:p w14:paraId="75F3E324" w14:textId="77777777" w:rsidR="00D042BF" w:rsidRDefault="00D042BF" w:rsidP="00D042BF">
            <w:pPr>
              <w:rPr>
                <w:rFonts w:ascii="Times New Roman" w:eastAsia="Times New Roman" w:hAnsi="Times New Roman" w:cs="Times New Roman"/>
                <w:kern w:val="0"/>
                <w:sz w:val="20"/>
                <w:szCs w:val="20"/>
                <w:lang w:eastAsia="en-GB"/>
                <w14:ligatures w14:val="none"/>
              </w:rPr>
            </w:pPr>
          </w:p>
          <w:p w14:paraId="641397D3" w14:textId="77777777" w:rsidR="003E0D78" w:rsidRDefault="003E0D78" w:rsidP="003E0D78">
            <w:pPr>
              <w:rPr>
                <w:rFonts w:ascii="Arial" w:hAnsi="Arial" w:cs="Arial"/>
                <w:sz w:val="18"/>
                <w:szCs w:val="18"/>
              </w:rPr>
            </w:pPr>
            <w:r>
              <w:rPr>
                <w:rFonts w:ascii="Arial" w:eastAsia="Times New Roman" w:hAnsi="Arial" w:cs="Arial"/>
                <w:kern w:val="0"/>
                <w:sz w:val="18"/>
                <w:szCs w:val="18"/>
                <w:lang w:eastAsia="en-GB"/>
                <w14:ligatures w14:val="none"/>
              </w:rPr>
              <w:t>Synonyms and antonym - LS</w:t>
            </w:r>
          </w:p>
          <w:p w14:paraId="6649C31A" w14:textId="232B4BE2" w:rsidR="003E0D78" w:rsidRPr="004A562C" w:rsidRDefault="003E0D78" w:rsidP="00D042BF">
            <w:pPr>
              <w:rPr>
                <w:rFonts w:ascii="Times New Roman" w:eastAsia="Times New Roman" w:hAnsi="Times New Roman" w:cs="Times New Roman"/>
                <w:kern w:val="0"/>
                <w:sz w:val="20"/>
                <w:szCs w:val="20"/>
                <w:lang w:eastAsia="en-GB"/>
                <w14:ligatures w14:val="none"/>
              </w:rPr>
            </w:pPr>
          </w:p>
        </w:tc>
      </w:tr>
      <w:tr w:rsidR="00D042BF" w:rsidRPr="004A562C" w14:paraId="35ADE303" w14:textId="782E1E8D" w:rsidTr="00E44544">
        <w:trPr>
          <w:trHeight w:val="288"/>
        </w:trPr>
        <w:tc>
          <w:tcPr>
            <w:tcW w:w="1256" w:type="dxa"/>
            <w:noWrap/>
            <w:hideMark/>
          </w:tcPr>
          <w:p w14:paraId="660CB1F6" w14:textId="6C5E347E" w:rsidR="00D042BF" w:rsidRPr="00B33BE4" w:rsidRDefault="00D042BF" w:rsidP="00D042BF">
            <w:pPr>
              <w:rPr>
                <w:rFonts w:ascii="Arial" w:eastAsia="Times New Roman" w:hAnsi="Arial" w:cs="Arial"/>
                <w:b/>
                <w:bCs/>
                <w:color w:val="000000"/>
                <w:kern w:val="0"/>
                <w:sz w:val="18"/>
                <w:szCs w:val="18"/>
                <w:lang w:eastAsia="en-GB"/>
                <w14:ligatures w14:val="none"/>
              </w:rPr>
            </w:pPr>
            <w:r w:rsidRPr="00B33BE4">
              <w:rPr>
                <w:rFonts w:ascii="Arial" w:eastAsia="Times New Roman" w:hAnsi="Arial" w:cs="Arial"/>
                <w:b/>
                <w:bCs/>
                <w:color w:val="000000"/>
                <w:kern w:val="0"/>
                <w:sz w:val="18"/>
                <w:szCs w:val="18"/>
                <w:lang w:eastAsia="en-GB"/>
                <w14:ligatures w14:val="none"/>
              </w:rPr>
              <w:lastRenderedPageBreak/>
              <w:t xml:space="preserve">Week </w:t>
            </w:r>
            <w:r>
              <w:rPr>
                <w:rFonts w:ascii="Arial" w:eastAsia="Times New Roman" w:hAnsi="Arial" w:cs="Arial"/>
                <w:b/>
                <w:bCs/>
                <w:color w:val="000000"/>
                <w:kern w:val="0"/>
                <w:sz w:val="18"/>
                <w:szCs w:val="18"/>
                <w:lang w:eastAsia="en-GB"/>
                <w14:ligatures w14:val="none"/>
              </w:rPr>
              <w:t>5-6</w:t>
            </w:r>
          </w:p>
        </w:tc>
        <w:tc>
          <w:tcPr>
            <w:tcW w:w="5670" w:type="dxa"/>
            <w:gridSpan w:val="3"/>
            <w:shd w:val="clear" w:color="auto" w:fill="FFD966" w:themeFill="accent4" w:themeFillTint="99"/>
            <w:noWrap/>
            <w:hideMark/>
          </w:tcPr>
          <w:p w14:paraId="101410DF" w14:textId="2F2DAEEA" w:rsidR="00D042BF" w:rsidRPr="008B24D7" w:rsidRDefault="00D042BF" w:rsidP="00D042BF">
            <w:pPr>
              <w:rPr>
                <w:rFonts w:ascii="Calibri" w:hAnsi="Calibri" w:cs="Calibri"/>
                <w:b/>
                <w:bCs/>
                <w:color w:val="FF0000"/>
              </w:rPr>
            </w:pPr>
            <w:r w:rsidRPr="00252209">
              <w:rPr>
                <w:rFonts w:ascii="Calibri" w:hAnsi="Calibri" w:cs="Calibri"/>
                <w:b/>
                <w:bCs/>
                <w:color w:val="FF0000"/>
              </w:rPr>
              <w:t>Deep Dark Wood</w:t>
            </w:r>
          </w:p>
        </w:tc>
        <w:tc>
          <w:tcPr>
            <w:tcW w:w="4536" w:type="dxa"/>
            <w:gridSpan w:val="2"/>
            <w:shd w:val="clear" w:color="auto" w:fill="00B0F0"/>
            <w:noWrap/>
          </w:tcPr>
          <w:p w14:paraId="6CD80111" w14:textId="346398AF" w:rsidR="00D042BF" w:rsidRPr="00B33BE4" w:rsidRDefault="00D042BF" w:rsidP="00D042BF">
            <w:pPr>
              <w:rPr>
                <w:rFonts w:ascii="Arial" w:eastAsia="Times New Roman" w:hAnsi="Arial" w:cs="Arial"/>
                <w:b/>
                <w:bCs/>
                <w:color w:val="FF0000"/>
                <w:kern w:val="0"/>
                <w:sz w:val="18"/>
                <w:szCs w:val="18"/>
                <w:lang w:eastAsia="en-GB"/>
                <w14:ligatures w14:val="none"/>
              </w:rPr>
            </w:pPr>
          </w:p>
        </w:tc>
        <w:tc>
          <w:tcPr>
            <w:tcW w:w="3984" w:type="dxa"/>
            <w:gridSpan w:val="3"/>
            <w:shd w:val="clear" w:color="auto" w:fill="FFFF00"/>
          </w:tcPr>
          <w:p w14:paraId="1C56F30C" w14:textId="0E09CAAE" w:rsidR="00D042BF" w:rsidRPr="00DD3D98" w:rsidRDefault="0011644D" w:rsidP="00D042BF">
            <w:pPr>
              <w:rPr>
                <w:rFonts w:ascii="Calibri" w:eastAsia="Times New Roman" w:hAnsi="Calibri" w:cs="Calibri"/>
                <w:b/>
                <w:bCs/>
                <w:color w:val="FF0000"/>
                <w:kern w:val="0"/>
                <w:lang w:eastAsia="en-GB"/>
                <w14:ligatures w14:val="none"/>
              </w:rPr>
            </w:pPr>
            <w:r>
              <w:rPr>
                <w:rFonts w:ascii="Calibri" w:eastAsia="Times New Roman" w:hAnsi="Calibri" w:cs="Calibri"/>
                <w:b/>
                <w:bCs/>
                <w:color w:val="FF0000"/>
                <w:kern w:val="0"/>
                <w:lang w:eastAsia="en-GB"/>
                <w14:ligatures w14:val="none"/>
              </w:rPr>
              <w:t>No Ballet Shies in Syria</w:t>
            </w:r>
          </w:p>
        </w:tc>
      </w:tr>
      <w:tr w:rsidR="00D042BF" w:rsidRPr="004A562C" w14:paraId="340CBBAC" w14:textId="09B5BB79" w:rsidTr="00E44544">
        <w:trPr>
          <w:trHeight w:val="288"/>
        </w:trPr>
        <w:tc>
          <w:tcPr>
            <w:tcW w:w="1256" w:type="dxa"/>
            <w:noWrap/>
            <w:hideMark/>
          </w:tcPr>
          <w:p w14:paraId="6AEAAB0D" w14:textId="51039A0F" w:rsidR="00D042BF" w:rsidRPr="00532A83" w:rsidRDefault="00F101E7" w:rsidP="00D042BF">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 xml:space="preserve">Writing </w:t>
            </w:r>
          </w:p>
        </w:tc>
        <w:tc>
          <w:tcPr>
            <w:tcW w:w="5670" w:type="dxa"/>
            <w:gridSpan w:val="3"/>
            <w:shd w:val="clear" w:color="auto" w:fill="FFD966" w:themeFill="accent4" w:themeFillTint="99"/>
            <w:noWrap/>
            <w:hideMark/>
          </w:tcPr>
          <w:p w14:paraId="47B0FE12" w14:textId="70D533AA" w:rsidR="00D042BF" w:rsidRPr="00B33BE4" w:rsidRDefault="00D042BF" w:rsidP="00D042BF">
            <w:pPr>
              <w:rPr>
                <w:rFonts w:ascii="Arial" w:eastAsia="Times New Roman" w:hAnsi="Arial" w:cs="Arial"/>
                <w:kern w:val="0"/>
                <w:sz w:val="18"/>
                <w:szCs w:val="18"/>
                <w:lang w:eastAsia="en-GB"/>
                <w14:ligatures w14:val="none"/>
              </w:rPr>
            </w:pPr>
            <w:r>
              <w:rPr>
                <w:rFonts w:ascii="Arial" w:eastAsia="Times New Roman" w:hAnsi="Arial" w:cs="Arial"/>
                <w:kern w:val="0"/>
                <w:sz w:val="18"/>
                <w:szCs w:val="18"/>
                <w:lang w:eastAsia="en-GB"/>
                <w14:ligatures w14:val="none"/>
              </w:rPr>
              <w:t>Instructional.</w:t>
            </w:r>
          </w:p>
        </w:tc>
        <w:tc>
          <w:tcPr>
            <w:tcW w:w="4536" w:type="dxa"/>
            <w:gridSpan w:val="2"/>
            <w:shd w:val="clear" w:color="auto" w:fill="00B0F0"/>
            <w:noWrap/>
          </w:tcPr>
          <w:p w14:paraId="6C0FC530" w14:textId="6BE538FB" w:rsidR="00D042BF" w:rsidRPr="004C6A98" w:rsidRDefault="00D042BF" w:rsidP="00D042BF">
            <w:pPr>
              <w:rPr>
                <w:rFonts w:ascii="Calibri" w:eastAsia="Times New Roman" w:hAnsi="Calibri" w:cs="Calibri"/>
                <w:b/>
                <w:bCs/>
                <w:color w:val="000000"/>
                <w:kern w:val="0"/>
                <w:lang w:eastAsia="en-GB"/>
                <w14:ligatures w14:val="none"/>
              </w:rPr>
            </w:pPr>
          </w:p>
        </w:tc>
        <w:tc>
          <w:tcPr>
            <w:tcW w:w="3984" w:type="dxa"/>
            <w:gridSpan w:val="3"/>
            <w:shd w:val="clear" w:color="auto" w:fill="FFFF00"/>
          </w:tcPr>
          <w:p w14:paraId="1BE5B586" w14:textId="3873D9B6" w:rsidR="00D042BF" w:rsidRPr="004A562C" w:rsidRDefault="001D431B" w:rsidP="00D042BF">
            <w:pPr>
              <w:rPr>
                <w:rFonts w:ascii="Calibri" w:eastAsia="Times New Roman" w:hAnsi="Calibri" w:cs="Calibri"/>
                <w:color w:val="000000"/>
                <w:kern w:val="0"/>
                <w:lang w:eastAsia="en-GB"/>
                <w14:ligatures w14:val="none"/>
              </w:rPr>
            </w:pPr>
            <w:r w:rsidRPr="00DD3D98">
              <w:rPr>
                <w:rFonts w:ascii="Calibri" w:eastAsia="Times New Roman" w:hAnsi="Calibri" w:cs="Calibri"/>
                <w:b/>
                <w:bCs/>
                <w:color w:val="FF0000"/>
                <w:kern w:val="0"/>
                <w:lang w:eastAsia="en-GB"/>
                <w14:ligatures w14:val="none"/>
              </w:rPr>
              <w:t>Poetry</w:t>
            </w:r>
          </w:p>
        </w:tc>
      </w:tr>
      <w:tr w:rsidR="00D042BF" w:rsidRPr="004A562C" w14:paraId="65B995C0" w14:textId="6E4B716A" w:rsidTr="00E44544">
        <w:trPr>
          <w:trHeight w:val="288"/>
        </w:trPr>
        <w:tc>
          <w:tcPr>
            <w:tcW w:w="1256" w:type="dxa"/>
            <w:noWrap/>
            <w:hideMark/>
          </w:tcPr>
          <w:p w14:paraId="67888B6D" w14:textId="38458000" w:rsidR="00D042BF" w:rsidRPr="00532A83" w:rsidRDefault="00D042BF" w:rsidP="00D042BF">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Useful Vocab</w:t>
            </w:r>
          </w:p>
        </w:tc>
        <w:tc>
          <w:tcPr>
            <w:tcW w:w="1275" w:type="dxa"/>
            <w:shd w:val="clear" w:color="auto" w:fill="FFD966" w:themeFill="accent4" w:themeFillTint="99"/>
            <w:noWrap/>
            <w:hideMark/>
          </w:tcPr>
          <w:p w14:paraId="1A163BEA" w14:textId="3FDF19E9" w:rsidR="00D042BF" w:rsidRPr="00B33BE4" w:rsidRDefault="00D042BF" w:rsidP="00D042BF">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620549E3" w14:textId="0F629F9E" w:rsidR="00D042BF" w:rsidRPr="00B33BE4" w:rsidRDefault="00D042BF" w:rsidP="00D042BF">
            <w:pPr>
              <w:rPr>
                <w:rFonts w:ascii="Arial" w:eastAsia="Times New Roman" w:hAnsi="Arial" w:cs="Arial"/>
                <w:color w:val="000000"/>
                <w:kern w:val="0"/>
                <w:sz w:val="18"/>
                <w:szCs w:val="18"/>
                <w:lang w:eastAsia="en-GB"/>
                <w14:ligatures w14:val="none"/>
              </w:rPr>
            </w:pPr>
            <w:r w:rsidRPr="00D92313">
              <w:rPr>
                <w:rFonts w:ascii="Arial" w:eastAsia="Times New Roman" w:hAnsi="Arial" w:cs="Arial"/>
                <w:color w:val="000000"/>
                <w:kern w:val="0"/>
                <w:sz w:val="18"/>
                <w:szCs w:val="18"/>
                <w:lang w:eastAsia="en-GB"/>
                <w14:ligatures w14:val="none"/>
              </w:rPr>
              <w:t>1, 2, 3, 4, 5 First Next After Cut Move Fold Stir Colour Paint</w:t>
            </w:r>
          </w:p>
        </w:tc>
        <w:tc>
          <w:tcPr>
            <w:tcW w:w="2268" w:type="dxa"/>
            <w:shd w:val="clear" w:color="auto" w:fill="FFD966" w:themeFill="accent4" w:themeFillTint="99"/>
          </w:tcPr>
          <w:p w14:paraId="7C59BB8C" w14:textId="55923901" w:rsidR="00D042BF" w:rsidRPr="00B33BE4" w:rsidRDefault="00D042BF" w:rsidP="00D042BF">
            <w:pPr>
              <w:rPr>
                <w:rFonts w:ascii="Arial" w:eastAsia="Times New Roman" w:hAnsi="Arial" w:cs="Arial"/>
                <w:color w:val="000000"/>
                <w:kern w:val="0"/>
                <w:sz w:val="18"/>
                <w:szCs w:val="18"/>
                <w:lang w:eastAsia="en-GB"/>
                <w14:ligatures w14:val="none"/>
              </w:rPr>
            </w:pPr>
            <w:r w:rsidRPr="00CD79FB">
              <w:rPr>
                <w:rFonts w:ascii="Arial" w:eastAsia="Times New Roman" w:hAnsi="Arial" w:cs="Arial"/>
                <w:color w:val="000000"/>
                <w:kern w:val="0"/>
                <w:sz w:val="18"/>
                <w:szCs w:val="18"/>
                <w:lang w:eastAsia="en-GB"/>
                <w14:ligatures w14:val="none"/>
              </w:rPr>
              <w:t xml:space="preserve">First of </w:t>
            </w:r>
            <w:proofErr w:type="gramStart"/>
            <w:r w:rsidRPr="00CD79FB">
              <w:rPr>
                <w:rFonts w:ascii="Arial" w:eastAsia="Times New Roman" w:hAnsi="Arial" w:cs="Arial"/>
                <w:color w:val="000000"/>
                <w:kern w:val="0"/>
                <w:sz w:val="18"/>
                <w:szCs w:val="18"/>
                <w:lang w:eastAsia="en-GB"/>
                <w14:ligatures w14:val="none"/>
              </w:rPr>
              <w:t>all</w:t>
            </w:r>
            <w:proofErr w:type="gramEnd"/>
            <w:r w:rsidRPr="00CD79FB">
              <w:rPr>
                <w:rFonts w:ascii="Arial" w:eastAsia="Times New Roman" w:hAnsi="Arial" w:cs="Arial"/>
                <w:color w:val="000000"/>
                <w:kern w:val="0"/>
                <w:sz w:val="18"/>
                <w:szCs w:val="18"/>
                <w:lang w:eastAsia="en-GB"/>
                <w14:ligatures w14:val="none"/>
              </w:rPr>
              <w:t xml:space="preserve"> To start with Firstly Lastly Finally Carefully Gently Slowly Softly</w:t>
            </w:r>
          </w:p>
        </w:tc>
        <w:tc>
          <w:tcPr>
            <w:tcW w:w="2268" w:type="dxa"/>
            <w:shd w:val="clear" w:color="auto" w:fill="00B0F0"/>
            <w:noWrap/>
          </w:tcPr>
          <w:p w14:paraId="37F3B542" w14:textId="33F64400" w:rsidR="00D042BF" w:rsidRPr="00380A55" w:rsidRDefault="00D042BF" w:rsidP="00D042BF">
            <w:pPr>
              <w:rPr>
                <w:rFonts w:ascii="Arial" w:eastAsia="Times New Roman" w:hAnsi="Arial" w:cs="Arial"/>
                <w:kern w:val="0"/>
                <w:sz w:val="18"/>
                <w:szCs w:val="18"/>
                <w:lang w:eastAsia="en-GB"/>
                <w14:ligatures w14:val="none"/>
              </w:rPr>
            </w:pPr>
          </w:p>
        </w:tc>
        <w:tc>
          <w:tcPr>
            <w:tcW w:w="2268" w:type="dxa"/>
            <w:shd w:val="clear" w:color="auto" w:fill="00B0F0"/>
          </w:tcPr>
          <w:p w14:paraId="197CD9BB" w14:textId="53C7D2FE" w:rsidR="00D042BF" w:rsidRPr="00380A55" w:rsidRDefault="00D042BF" w:rsidP="00D042BF">
            <w:pPr>
              <w:rPr>
                <w:rFonts w:ascii="Arial" w:eastAsia="Times New Roman" w:hAnsi="Arial" w:cs="Arial"/>
                <w:kern w:val="0"/>
                <w:sz w:val="18"/>
                <w:szCs w:val="18"/>
                <w:lang w:eastAsia="en-GB"/>
                <w14:ligatures w14:val="none"/>
              </w:rPr>
            </w:pPr>
          </w:p>
        </w:tc>
        <w:tc>
          <w:tcPr>
            <w:tcW w:w="1991" w:type="dxa"/>
            <w:gridSpan w:val="2"/>
            <w:shd w:val="clear" w:color="auto" w:fill="FFFF00"/>
          </w:tcPr>
          <w:p w14:paraId="19E4B452" w14:textId="47303D93" w:rsidR="00D042BF" w:rsidRPr="004A562C" w:rsidRDefault="00D042BF" w:rsidP="00D042BF">
            <w:pPr>
              <w:rPr>
                <w:rFonts w:ascii="Times New Roman" w:eastAsia="Times New Roman" w:hAnsi="Times New Roman" w:cs="Times New Roman"/>
                <w:kern w:val="0"/>
                <w:sz w:val="20"/>
                <w:szCs w:val="20"/>
                <w:lang w:eastAsia="en-GB"/>
                <w14:ligatures w14:val="none"/>
              </w:rPr>
            </w:pPr>
            <w:r w:rsidRPr="003B3D41">
              <w:rPr>
                <w:rFonts w:ascii="Arial" w:eastAsia="Times New Roman" w:hAnsi="Arial" w:cs="Arial"/>
                <w:kern w:val="0"/>
                <w:sz w:val="18"/>
                <w:szCs w:val="18"/>
                <w:lang w:eastAsia="en-GB"/>
                <w14:ligatures w14:val="none"/>
              </w:rPr>
              <w:t>Year 5 ambitious vocabulary used</w:t>
            </w:r>
          </w:p>
        </w:tc>
        <w:tc>
          <w:tcPr>
            <w:tcW w:w="1993" w:type="dxa"/>
            <w:shd w:val="clear" w:color="auto" w:fill="FFFF00"/>
          </w:tcPr>
          <w:p w14:paraId="5F4AEBE3" w14:textId="20B70FA3" w:rsidR="00D042BF" w:rsidRPr="004A562C" w:rsidRDefault="00D042BF" w:rsidP="00D042BF">
            <w:pPr>
              <w:rPr>
                <w:rFonts w:ascii="Times New Roman" w:eastAsia="Times New Roman" w:hAnsi="Times New Roman" w:cs="Times New Roman"/>
                <w:kern w:val="0"/>
                <w:sz w:val="20"/>
                <w:szCs w:val="20"/>
                <w:lang w:eastAsia="en-GB"/>
                <w14:ligatures w14:val="none"/>
              </w:rPr>
            </w:pPr>
            <w:r w:rsidRPr="003B3D41">
              <w:rPr>
                <w:rFonts w:ascii="Arial" w:eastAsia="Times New Roman" w:hAnsi="Arial" w:cs="Arial"/>
                <w:kern w:val="0"/>
                <w:sz w:val="18"/>
                <w:szCs w:val="18"/>
                <w:lang w:eastAsia="en-GB"/>
                <w14:ligatures w14:val="none"/>
              </w:rPr>
              <w:t>Year 6 ambitious vocabulary used</w:t>
            </w:r>
          </w:p>
        </w:tc>
      </w:tr>
      <w:tr w:rsidR="001D431B" w:rsidRPr="004A562C" w14:paraId="6D388868" w14:textId="77777777" w:rsidTr="00D042BF">
        <w:trPr>
          <w:trHeight w:val="288"/>
        </w:trPr>
        <w:tc>
          <w:tcPr>
            <w:tcW w:w="1256" w:type="dxa"/>
            <w:noWrap/>
          </w:tcPr>
          <w:p w14:paraId="505B6265" w14:textId="54198E7D" w:rsidR="001D431B" w:rsidRDefault="001D431B" w:rsidP="001D431B">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t>Text Structure</w:t>
            </w:r>
          </w:p>
        </w:tc>
        <w:tc>
          <w:tcPr>
            <w:tcW w:w="1275" w:type="dxa"/>
            <w:shd w:val="clear" w:color="auto" w:fill="FFD966" w:themeFill="accent4" w:themeFillTint="99"/>
            <w:noWrap/>
          </w:tcPr>
          <w:p w14:paraId="5CDA9C86" w14:textId="77777777" w:rsidR="001D431B" w:rsidRPr="00B33BE4" w:rsidRDefault="001D431B" w:rsidP="001D431B">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737C446C" w14:textId="77777777" w:rsidR="001D431B" w:rsidRPr="00CD79FB" w:rsidRDefault="001D431B" w:rsidP="001D431B">
            <w:pPr>
              <w:rPr>
                <w:rFonts w:ascii="Arial" w:hAnsi="Arial" w:cs="Arial"/>
                <w:sz w:val="18"/>
                <w:szCs w:val="18"/>
              </w:rPr>
            </w:pPr>
            <w:r w:rsidRPr="00CD79FB">
              <w:rPr>
                <w:rFonts w:ascii="Arial" w:hAnsi="Arial" w:cs="Arial"/>
                <w:sz w:val="18"/>
                <w:szCs w:val="18"/>
              </w:rPr>
              <w:t>Ideas grouped in a sequence.</w:t>
            </w:r>
          </w:p>
          <w:p w14:paraId="0159DC79" w14:textId="77777777" w:rsidR="001D431B" w:rsidRPr="00CD79FB" w:rsidRDefault="001D431B" w:rsidP="001D431B">
            <w:pPr>
              <w:rPr>
                <w:rFonts w:ascii="Arial" w:hAnsi="Arial" w:cs="Arial"/>
                <w:sz w:val="18"/>
                <w:szCs w:val="18"/>
              </w:rPr>
            </w:pPr>
          </w:p>
          <w:p w14:paraId="6F6BBD89" w14:textId="77777777" w:rsidR="001D431B" w:rsidRPr="00CD79FB" w:rsidRDefault="001D431B" w:rsidP="001D431B">
            <w:pPr>
              <w:rPr>
                <w:rFonts w:ascii="Arial" w:hAnsi="Arial" w:cs="Arial"/>
                <w:sz w:val="18"/>
                <w:szCs w:val="18"/>
              </w:rPr>
            </w:pPr>
            <w:r w:rsidRPr="00CD79FB">
              <w:rPr>
                <w:rFonts w:ascii="Arial" w:hAnsi="Arial" w:cs="Arial"/>
                <w:sz w:val="18"/>
                <w:szCs w:val="18"/>
              </w:rPr>
              <w:t>Written in first person.</w:t>
            </w:r>
          </w:p>
          <w:p w14:paraId="135317BA" w14:textId="77777777" w:rsidR="001D431B" w:rsidRPr="00CD79FB" w:rsidRDefault="001D431B" w:rsidP="001D431B">
            <w:pPr>
              <w:rPr>
                <w:rFonts w:ascii="Arial" w:hAnsi="Arial" w:cs="Arial"/>
                <w:sz w:val="18"/>
                <w:szCs w:val="18"/>
              </w:rPr>
            </w:pPr>
          </w:p>
          <w:p w14:paraId="75C1E93F" w14:textId="77777777" w:rsidR="001D431B" w:rsidRPr="00CD79FB" w:rsidRDefault="001D431B" w:rsidP="001D431B">
            <w:pPr>
              <w:rPr>
                <w:rFonts w:ascii="Arial" w:hAnsi="Arial" w:cs="Arial"/>
                <w:sz w:val="18"/>
                <w:szCs w:val="18"/>
              </w:rPr>
            </w:pPr>
            <w:r w:rsidRPr="00CD79FB">
              <w:rPr>
                <w:rFonts w:ascii="Arial" w:hAnsi="Arial" w:cs="Arial"/>
                <w:sz w:val="18"/>
                <w:szCs w:val="18"/>
              </w:rPr>
              <w:t>Written in past tense.</w:t>
            </w:r>
          </w:p>
          <w:p w14:paraId="2B1E1C4F" w14:textId="77777777" w:rsidR="001D431B" w:rsidRPr="00CD79FB" w:rsidRDefault="001D431B" w:rsidP="001D431B">
            <w:pPr>
              <w:rPr>
                <w:rFonts w:ascii="Arial" w:hAnsi="Arial" w:cs="Arial"/>
                <w:sz w:val="18"/>
                <w:szCs w:val="18"/>
              </w:rPr>
            </w:pPr>
          </w:p>
          <w:p w14:paraId="3D30D772" w14:textId="77777777" w:rsidR="001D431B" w:rsidRPr="00CD79FB" w:rsidRDefault="001D431B" w:rsidP="001D431B">
            <w:pPr>
              <w:rPr>
                <w:rFonts w:ascii="Arial" w:hAnsi="Arial" w:cs="Arial"/>
                <w:sz w:val="18"/>
                <w:szCs w:val="18"/>
              </w:rPr>
            </w:pPr>
            <w:r w:rsidRPr="00CD79FB">
              <w:rPr>
                <w:rFonts w:ascii="Arial" w:hAnsi="Arial" w:cs="Arial"/>
                <w:sz w:val="18"/>
                <w:szCs w:val="18"/>
              </w:rPr>
              <w:t>Focussed on individuals/groups.</w:t>
            </w:r>
          </w:p>
          <w:p w14:paraId="49B3A6BB" w14:textId="77777777" w:rsidR="001D431B" w:rsidRPr="00D92313" w:rsidRDefault="001D431B" w:rsidP="001D431B">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15C5F49A" w14:textId="77777777" w:rsidR="001D431B" w:rsidRPr="00CD79FB" w:rsidRDefault="001D431B" w:rsidP="001D431B">
            <w:pPr>
              <w:rPr>
                <w:rFonts w:ascii="Arial" w:eastAsia="Times New Roman" w:hAnsi="Arial" w:cs="Arial"/>
                <w:color w:val="000000"/>
                <w:kern w:val="0"/>
                <w:sz w:val="18"/>
                <w:szCs w:val="18"/>
                <w:lang w:eastAsia="en-GB"/>
                <w14:ligatures w14:val="none"/>
              </w:rPr>
            </w:pPr>
            <w:r w:rsidRPr="00CD79FB">
              <w:rPr>
                <w:rFonts w:ascii="Arial" w:eastAsia="Times New Roman" w:hAnsi="Arial" w:cs="Arial"/>
                <w:color w:val="000000"/>
                <w:kern w:val="0"/>
                <w:sz w:val="18"/>
                <w:szCs w:val="18"/>
                <w:lang w:eastAsia="en-GB"/>
                <w14:ligatures w14:val="none"/>
              </w:rPr>
              <w:t>Brief introduction and conclusion</w:t>
            </w:r>
          </w:p>
          <w:p w14:paraId="664576A9" w14:textId="77777777" w:rsidR="001D431B" w:rsidRPr="00CD79FB" w:rsidRDefault="001D431B" w:rsidP="001D431B">
            <w:pPr>
              <w:rPr>
                <w:rFonts w:ascii="Arial" w:eastAsia="Times New Roman" w:hAnsi="Arial" w:cs="Arial"/>
                <w:color w:val="000000"/>
                <w:kern w:val="0"/>
                <w:sz w:val="18"/>
                <w:szCs w:val="18"/>
                <w:lang w:eastAsia="en-GB"/>
                <w14:ligatures w14:val="none"/>
              </w:rPr>
            </w:pPr>
          </w:p>
          <w:p w14:paraId="11E60C83" w14:textId="77777777" w:rsidR="001D431B" w:rsidRPr="00CD79FB" w:rsidRDefault="001D431B" w:rsidP="001D431B">
            <w:pPr>
              <w:rPr>
                <w:rFonts w:ascii="Arial" w:eastAsia="Times New Roman" w:hAnsi="Arial" w:cs="Arial"/>
                <w:color w:val="000000"/>
                <w:kern w:val="0"/>
                <w:sz w:val="18"/>
                <w:szCs w:val="18"/>
                <w:lang w:eastAsia="en-GB"/>
                <w14:ligatures w14:val="none"/>
              </w:rPr>
            </w:pPr>
            <w:r w:rsidRPr="00CD79FB">
              <w:rPr>
                <w:rFonts w:ascii="Arial" w:eastAsia="Times New Roman" w:hAnsi="Arial" w:cs="Arial"/>
                <w:color w:val="000000"/>
                <w:kern w:val="0"/>
                <w:sz w:val="18"/>
                <w:szCs w:val="18"/>
                <w:lang w:eastAsia="en-GB"/>
                <w14:ligatures w14:val="none"/>
              </w:rPr>
              <w:t>Written in past tense.</w:t>
            </w:r>
          </w:p>
          <w:p w14:paraId="417AAC45" w14:textId="77777777" w:rsidR="001D431B" w:rsidRPr="00CD79FB" w:rsidRDefault="001D431B" w:rsidP="001D431B">
            <w:pPr>
              <w:rPr>
                <w:rFonts w:ascii="Arial" w:eastAsia="Times New Roman" w:hAnsi="Arial" w:cs="Arial"/>
                <w:color w:val="000000"/>
                <w:kern w:val="0"/>
                <w:sz w:val="18"/>
                <w:szCs w:val="18"/>
                <w:lang w:eastAsia="en-GB"/>
                <w14:ligatures w14:val="none"/>
              </w:rPr>
            </w:pPr>
          </w:p>
          <w:p w14:paraId="1A2FB321" w14:textId="77777777" w:rsidR="001D431B" w:rsidRPr="00CD79FB" w:rsidRDefault="001D431B" w:rsidP="001D431B">
            <w:pPr>
              <w:rPr>
                <w:rFonts w:ascii="Arial" w:eastAsia="Times New Roman" w:hAnsi="Arial" w:cs="Arial"/>
                <w:color w:val="000000"/>
                <w:kern w:val="0"/>
                <w:sz w:val="18"/>
                <w:szCs w:val="18"/>
                <w:lang w:eastAsia="en-GB"/>
                <w14:ligatures w14:val="none"/>
              </w:rPr>
            </w:pPr>
            <w:r w:rsidRPr="00CD79FB">
              <w:rPr>
                <w:rFonts w:ascii="Arial" w:eastAsia="Times New Roman" w:hAnsi="Arial" w:cs="Arial"/>
                <w:color w:val="000000"/>
                <w:kern w:val="0"/>
                <w:sz w:val="18"/>
                <w:szCs w:val="18"/>
                <w:lang w:eastAsia="en-GB"/>
                <w14:ligatures w14:val="none"/>
              </w:rPr>
              <w:t>Main ideas in groups</w:t>
            </w:r>
          </w:p>
          <w:p w14:paraId="32F7A738" w14:textId="77777777" w:rsidR="001D431B" w:rsidRPr="00CD79FB" w:rsidRDefault="001D431B" w:rsidP="001D431B">
            <w:pPr>
              <w:rPr>
                <w:rFonts w:ascii="Arial" w:eastAsia="Times New Roman" w:hAnsi="Arial" w:cs="Arial"/>
                <w:color w:val="000000"/>
                <w:kern w:val="0"/>
                <w:sz w:val="18"/>
                <w:szCs w:val="18"/>
                <w:lang w:eastAsia="en-GB"/>
                <w14:ligatures w14:val="none"/>
              </w:rPr>
            </w:pPr>
          </w:p>
          <w:p w14:paraId="61D6EBF4" w14:textId="77777777" w:rsidR="001D431B" w:rsidRPr="00CD79FB" w:rsidRDefault="001D431B" w:rsidP="001D431B">
            <w:pPr>
              <w:rPr>
                <w:rFonts w:ascii="Arial" w:eastAsia="Times New Roman" w:hAnsi="Arial" w:cs="Arial"/>
                <w:color w:val="000000"/>
                <w:kern w:val="0"/>
                <w:sz w:val="18"/>
                <w:szCs w:val="18"/>
                <w:lang w:eastAsia="en-GB"/>
                <w14:ligatures w14:val="none"/>
              </w:rPr>
            </w:pPr>
            <w:r w:rsidRPr="00CD79FB">
              <w:rPr>
                <w:rFonts w:ascii="Arial" w:eastAsia="Times New Roman" w:hAnsi="Arial" w:cs="Arial"/>
                <w:color w:val="000000"/>
                <w:kern w:val="0"/>
                <w:sz w:val="18"/>
                <w:szCs w:val="18"/>
                <w:lang w:eastAsia="en-GB"/>
                <w14:ligatures w14:val="none"/>
              </w:rPr>
              <w:t xml:space="preserve">Ideas in chronological order. </w:t>
            </w:r>
          </w:p>
          <w:p w14:paraId="0C103CE9" w14:textId="77777777" w:rsidR="001D431B" w:rsidRPr="00CD79FB" w:rsidRDefault="001D431B" w:rsidP="001D431B">
            <w:pPr>
              <w:rPr>
                <w:rFonts w:ascii="Arial" w:eastAsia="Times New Roman" w:hAnsi="Arial" w:cs="Arial"/>
                <w:color w:val="000000"/>
                <w:kern w:val="0"/>
                <w:sz w:val="18"/>
                <w:szCs w:val="18"/>
                <w:lang w:eastAsia="en-GB"/>
                <w14:ligatures w14:val="none"/>
              </w:rPr>
            </w:pPr>
          </w:p>
        </w:tc>
        <w:tc>
          <w:tcPr>
            <w:tcW w:w="2268" w:type="dxa"/>
            <w:shd w:val="clear" w:color="auto" w:fill="00B0F0"/>
            <w:noWrap/>
          </w:tcPr>
          <w:p w14:paraId="65FD7C7A" w14:textId="57BB38E1" w:rsidR="001D431B" w:rsidRPr="00380A55" w:rsidRDefault="001D431B" w:rsidP="001D431B">
            <w:pPr>
              <w:rPr>
                <w:rFonts w:ascii="Arial" w:eastAsia="Times New Roman" w:hAnsi="Arial" w:cs="Arial"/>
                <w:kern w:val="0"/>
                <w:sz w:val="18"/>
                <w:szCs w:val="18"/>
                <w:lang w:eastAsia="en-GB"/>
                <w14:ligatures w14:val="none"/>
              </w:rPr>
            </w:pPr>
          </w:p>
        </w:tc>
        <w:tc>
          <w:tcPr>
            <w:tcW w:w="2268" w:type="dxa"/>
            <w:shd w:val="clear" w:color="auto" w:fill="00B0F0"/>
          </w:tcPr>
          <w:p w14:paraId="489D3940" w14:textId="0EB9D4A6" w:rsidR="001D431B" w:rsidRPr="00380A55" w:rsidRDefault="001D431B" w:rsidP="001D431B">
            <w:pPr>
              <w:rPr>
                <w:rFonts w:ascii="Arial" w:eastAsia="Times New Roman" w:hAnsi="Arial" w:cs="Arial"/>
                <w:kern w:val="0"/>
                <w:sz w:val="18"/>
                <w:szCs w:val="18"/>
                <w:lang w:eastAsia="en-GB"/>
                <w14:ligatures w14:val="none"/>
              </w:rPr>
            </w:pPr>
          </w:p>
        </w:tc>
        <w:tc>
          <w:tcPr>
            <w:tcW w:w="1991" w:type="dxa"/>
            <w:gridSpan w:val="2"/>
            <w:shd w:val="clear" w:color="auto" w:fill="FFFF00"/>
          </w:tcPr>
          <w:p w14:paraId="1C8BA638" w14:textId="77777777" w:rsidR="001D431B" w:rsidRDefault="001D431B" w:rsidP="001D431B">
            <w:pPr>
              <w:rPr>
                <w:rFonts w:ascii="Arial" w:hAnsi="Arial" w:cs="Arial"/>
                <w:sz w:val="18"/>
                <w:szCs w:val="18"/>
              </w:rPr>
            </w:pPr>
            <w:r w:rsidRPr="001D431B">
              <w:rPr>
                <w:rFonts w:ascii="Arial" w:hAnsi="Arial" w:cs="Arial"/>
                <w:sz w:val="18"/>
                <w:szCs w:val="18"/>
              </w:rPr>
              <w:t xml:space="preserve">Structural features of narrative are included </w:t>
            </w:r>
            <w:proofErr w:type="gramStart"/>
            <w:r w:rsidRPr="001D431B">
              <w:rPr>
                <w:rFonts w:ascii="Arial" w:hAnsi="Arial" w:cs="Arial"/>
                <w:sz w:val="18"/>
                <w:szCs w:val="18"/>
              </w:rPr>
              <w:t>e.g.</w:t>
            </w:r>
            <w:proofErr w:type="gramEnd"/>
            <w:r w:rsidRPr="001D431B">
              <w:rPr>
                <w:rFonts w:ascii="Arial" w:hAnsi="Arial" w:cs="Arial"/>
                <w:sz w:val="18"/>
                <w:szCs w:val="18"/>
              </w:rPr>
              <w:t xml:space="preserve"> repetition for effect</w:t>
            </w:r>
          </w:p>
          <w:p w14:paraId="52AA196D" w14:textId="34746958" w:rsidR="001D431B" w:rsidRPr="003B3D41" w:rsidRDefault="001D431B" w:rsidP="001D431B">
            <w:pPr>
              <w:rPr>
                <w:rFonts w:ascii="Arial" w:eastAsia="Times New Roman" w:hAnsi="Arial" w:cs="Arial"/>
                <w:kern w:val="0"/>
                <w:sz w:val="18"/>
                <w:szCs w:val="18"/>
                <w:lang w:eastAsia="en-GB"/>
                <w14:ligatures w14:val="none"/>
              </w:rPr>
            </w:pPr>
            <w:r w:rsidRPr="001D431B">
              <w:rPr>
                <w:rFonts w:ascii="Arial" w:hAnsi="Arial" w:cs="Arial"/>
                <w:sz w:val="18"/>
                <w:szCs w:val="18"/>
              </w:rPr>
              <w:t xml:space="preserve"> Paragraphs varied in length and structure. Pronouns used to hide the doer of the action </w:t>
            </w:r>
            <w:proofErr w:type="gramStart"/>
            <w:r w:rsidRPr="001D431B">
              <w:rPr>
                <w:rFonts w:ascii="Arial" w:hAnsi="Arial" w:cs="Arial"/>
                <w:sz w:val="18"/>
                <w:szCs w:val="18"/>
              </w:rPr>
              <w:t>e.g.</w:t>
            </w:r>
            <w:proofErr w:type="gramEnd"/>
            <w:r w:rsidRPr="001D431B">
              <w:rPr>
                <w:rFonts w:ascii="Arial" w:hAnsi="Arial" w:cs="Arial"/>
                <w:sz w:val="18"/>
                <w:szCs w:val="18"/>
              </w:rPr>
              <w:t xml:space="preserve"> it crept into the woods</w:t>
            </w:r>
          </w:p>
        </w:tc>
        <w:tc>
          <w:tcPr>
            <w:tcW w:w="1993" w:type="dxa"/>
            <w:shd w:val="clear" w:color="auto" w:fill="FFFF00"/>
          </w:tcPr>
          <w:p w14:paraId="629E47E2" w14:textId="0FBB4591" w:rsidR="001D431B" w:rsidRPr="003B3D41" w:rsidRDefault="00721215" w:rsidP="001D431B">
            <w:pPr>
              <w:rPr>
                <w:rFonts w:ascii="Arial" w:eastAsia="Times New Roman" w:hAnsi="Arial" w:cs="Arial"/>
                <w:kern w:val="0"/>
                <w:sz w:val="18"/>
                <w:szCs w:val="18"/>
                <w:lang w:eastAsia="en-GB"/>
                <w14:ligatures w14:val="none"/>
              </w:rPr>
            </w:pPr>
            <w:r w:rsidRPr="00721215">
              <w:rPr>
                <w:rFonts w:ascii="Arial" w:eastAsia="Times New Roman" w:hAnsi="Arial" w:cs="Arial"/>
                <w:kern w:val="0"/>
                <w:sz w:val="18"/>
                <w:szCs w:val="18"/>
                <w:lang w:eastAsia="en-GB"/>
                <w14:ligatures w14:val="none"/>
              </w:rPr>
              <w:t>Deliberate ambiguity is set up in the mind of the reader until later in the text</w:t>
            </w:r>
          </w:p>
        </w:tc>
      </w:tr>
      <w:tr w:rsidR="001D431B" w:rsidRPr="004A562C" w14:paraId="07876878" w14:textId="30B81FD1" w:rsidTr="00D042BF">
        <w:trPr>
          <w:trHeight w:val="288"/>
        </w:trPr>
        <w:tc>
          <w:tcPr>
            <w:tcW w:w="1256" w:type="dxa"/>
            <w:noWrap/>
          </w:tcPr>
          <w:p w14:paraId="15E4B084" w14:textId="77777777" w:rsidR="001D431B" w:rsidRDefault="001D431B" w:rsidP="001D431B">
            <w:pPr>
              <w:rPr>
                <w:rFonts w:ascii="Arial" w:eastAsia="Times New Roman" w:hAnsi="Arial" w:cs="Arial"/>
                <w:color w:val="000000"/>
                <w:kern w:val="0"/>
                <w:sz w:val="18"/>
                <w:szCs w:val="18"/>
                <w:lang w:eastAsia="en-GB"/>
                <w14:ligatures w14:val="none"/>
              </w:rPr>
            </w:pPr>
            <w:r w:rsidRPr="00B33BE4">
              <w:rPr>
                <w:rFonts w:ascii="Arial" w:eastAsia="Times New Roman" w:hAnsi="Arial" w:cs="Arial"/>
                <w:color w:val="000000"/>
                <w:kern w:val="0"/>
                <w:sz w:val="18"/>
                <w:szCs w:val="18"/>
                <w:lang w:eastAsia="en-GB"/>
                <w14:ligatures w14:val="none"/>
              </w:rPr>
              <w:t xml:space="preserve">Spelling </w:t>
            </w:r>
          </w:p>
          <w:p w14:paraId="790B1420" w14:textId="5906752A" w:rsidR="001D431B" w:rsidRDefault="001D431B" w:rsidP="001D431B">
            <w:pPr>
              <w:rPr>
                <w:rFonts w:ascii="Arial" w:eastAsia="Times New Roman" w:hAnsi="Arial" w:cs="Arial"/>
                <w:b/>
                <w:bCs/>
                <w:color w:val="000000"/>
                <w:kern w:val="0"/>
                <w:sz w:val="18"/>
                <w:szCs w:val="18"/>
                <w:lang w:eastAsia="en-GB"/>
                <w14:ligatures w14:val="none"/>
              </w:rPr>
            </w:pPr>
            <w:r w:rsidRPr="00466548">
              <w:rPr>
                <w:rFonts w:ascii="Arial" w:eastAsia="Times New Roman" w:hAnsi="Arial" w:cs="Arial"/>
                <w:b/>
                <w:bCs/>
                <w:color w:val="000000"/>
                <w:kern w:val="0"/>
                <w:sz w:val="18"/>
                <w:szCs w:val="18"/>
                <w:lang w:eastAsia="en-GB"/>
                <w14:ligatures w14:val="none"/>
              </w:rPr>
              <w:t xml:space="preserve">Week </w:t>
            </w:r>
            <w:r>
              <w:rPr>
                <w:rFonts w:ascii="Arial" w:eastAsia="Times New Roman" w:hAnsi="Arial" w:cs="Arial"/>
                <w:b/>
                <w:bCs/>
                <w:color w:val="000000"/>
                <w:kern w:val="0"/>
                <w:sz w:val="18"/>
                <w:szCs w:val="18"/>
                <w:lang w:eastAsia="en-GB"/>
                <w14:ligatures w14:val="none"/>
              </w:rPr>
              <w:t>5</w:t>
            </w:r>
          </w:p>
          <w:p w14:paraId="3781323F" w14:textId="77777777" w:rsidR="001D431B" w:rsidRDefault="001D431B" w:rsidP="001D431B">
            <w:pPr>
              <w:rPr>
                <w:rFonts w:ascii="Arial" w:eastAsia="Times New Roman" w:hAnsi="Arial" w:cs="Arial"/>
                <w:b/>
                <w:bCs/>
                <w:color w:val="000000"/>
                <w:kern w:val="0"/>
                <w:sz w:val="18"/>
                <w:szCs w:val="18"/>
                <w:lang w:eastAsia="en-GB"/>
                <w14:ligatures w14:val="none"/>
              </w:rPr>
            </w:pPr>
          </w:p>
          <w:p w14:paraId="52C90AD0" w14:textId="77777777" w:rsidR="001D431B" w:rsidRDefault="001D431B" w:rsidP="001D431B">
            <w:pPr>
              <w:rPr>
                <w:rFonts w:ascii="Arial" w:eastAsia="Times New Roman" w:hAnsi="Arial" w:cs="Arial"/>
                <w:b/>
                <w:bCs/>
                <w:color w:val="000000"/>
                <w:kern w:val="0"/>
                <w:sz w:val="18"/>
                <w:szCs w:val="18"/>
                <w:lang w:eastAsia="en-GB"/>
                <w14:ligatures w14:val="none"/>
              </w:rPr>
            </w:pPr>
          </w:p>
          <w:p w14:paraId="01C3A159" w14:textId="77777777" w:rsidR="001D431B" w:rsidRDefault="001D431B" w:rsidP="001D431B">
            <w:pPr>
              <w:rPr>
                <w:rFonts w:ascii="Arial" w:eastAsia="Times New Roman" w:hAnsi="Arial" w:cs="Arial"/>
                <w:b/>
                <w:bCs/>
                <w:color w:val="000000"/>
                <w:kern w:val="0"/>
                <w:sz w:val="18"/>
                <w:szCs w:val="18"/>
                <w:lang w:eastAsia="en-GB"/>
                <w14:ligatures w14:val="none"/>
              </w:rPr>
            </w:pPr>
          </w:p>
          <w:p w14:paraId="5854CAA4" w14:textId="77777777" w:rsidR="001D431B" w:rsidRDefault="001D431B" w:rsidP="001D431B">
            <w:pPr>
              <w:rPr>
                <w:rFonts w:ascii="Arial" w:eastAsia="Times New Roman" w:hAnsi="Arial" w:cs="Arial"/>
                <w:b/>
                <w:bCs/>
                <w:color w:val="000000"/>
                <w:kern w:val="0"/>
                <w:sz w:val="18"/>
                <w:szCs w:val="18"/>
                <w:lang w:eastAsia="en-GB"/>
                <w14:ligatures w14:val="none"/>
              </w:rPr>
            </w:pPr>
          </w:p>
          <w:p w14:paraId="60F8ABD9" w14:textId="413D38FE" w:rsidR="001D431B" w:rsidRDefault="001D431B" w:rsidP="001D431B">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Week 6</w:t>
            </w:r>
          </w:p>
          <w:p w14:paraId="08715A5D" w14:textId="77777777" w:rsidR="001D431B" w:rsidRDefault="001D431B" w:rsidP="001D431B">
            <w:pPr>
              <w:rPr>
                <w:rFonts w:ascii="Arial" w:eastAsia="Times New Roman" w:hAnsi="Arial" w:cs="Arial"/>
                <w:b/>
                <w:bCs/>
                <w:color w:val="000000"/>
                <w:kern w:val="0"/>
                <w:sz w:val="18"/>
                <w:szCs w:val="18"/>
                <w:lang w:eastAsia="en-GB"/>
                <w14:ligatures w14:val="none"/>
              </w:rPr>
            </w:pPr>
          </w:p>
          <w:p w14:paraId="5D090CCA" w14:textId="77777777" w:rsidR="001D431B" w:rsidRDefault="001D431B" w:rsidP="001D431B">
            <w:pPr>
              <w:rPr>
                <w:rFonts w:ascii="Arial" w:eastAsia="Times New Roman" w:hAnsi="Arial" w:cs="Arial"/>
                <w:b/>
                <w:bCs/>
                <w:color w:val="000000"/>
                <w:kern w:val="0"/>
                <w:sz w:val="18"/>
                <w:szCs w:val="18"/>
                <w:lang w:eastAsia="en-GB"/>
                <w14:ligatures w14:val="none"/>
              </w:rPr>
            </w:pPr>
          </w:p>
          <w:p w14:paraId="0EDA052D" w14:textId="77777777" w:rsidR="001D431B" w:rsidRDefault="001D431B" w:rsidP="001D431B">
            <w:pPr>
              <w:rPr>
                <w:rFonts w:ascii="Arial" w:eastAsia="Times New Roman" w:hAnsi="Arial" w:cs="Arial"/>
                <w:b/>
                <w:bCs/>
                <w:color w:val="000000"/>
                <w:kern w:val="0"/>
                <w:sz w:val="18"/>
                <w:szCs w:val="18"/>
                <w:lang w:eastAsia="en-GB"/>
                <w14:ligatures w14:val="none"/>
              </w:rPr>
            </w:pPr>
          </w:p>
          <w:p w14:paraId="2CEA3573" w14:textId="77777777" w:rsidR="001D431B" w:rsidRDefault="001D431B" w:rsidP="001D431B">
            <w:pPr>
              <w:rPr>
                <w:rFonts w:ascii="Arial" w:eastAsia="Times New Roman" w:hAnsi="Arial" w:cs="Arial"/>
                <w:b/>
                <w:bCs/>
                <w:color w:val="000000"/>
                <w:kern w:val="0"/>
                <w:sz w:val="18"/>
                <w:szCs w:val="18"/>
                <w:lang w:eastAsia="en-GB"/>
                <w14:ligatures w14:val="none"/>
              </w:rPr>
            </w:pPr>
          </w:p>
          <w:p w14:paraId="1FC27049" w14:textId="77777777" w:rsidR="001D431B" w:rsidRDefault="001D431B" w:rsidP="001D431B">
            <w:pPr>
              <w:rPr>
                <w:rFonts w:ascii="Arial" w:eastAsia="Times New Roman" w:hAnsi="Arial" w:cs="Arial"/>
                <w:b/>
                <w:bCs/>
                <w:color w:val="000000"/>
                <w:kern w:val="0"/>
                <w:sz w:val="18"/>
                <w:szCs w:val="18"/>
                <w:lang w:eastAsia="en-GB"/>
                <w14:ligatures w14:val="none"/>
              </w:rPr>
            </w:pPr>
          </w:p>
          <w:p w14:paraId="4305F686" w14:textId="3813046E" w:rsidR="001D431B" w:rsidRPr="00466548" w:rsidRDefault="001D431B" w:rsidP="001D431B">
            <w:pPr>
              <w:rPr>
                <w:rFonts w:ascii="Arial" w:eastAsia="Times New Roman" w:hAnsi="Arial" w:cs="Arial"/>
                <w:b/>
                <w:bCs/>
                <w:color w:val="000000"/>
                <w:kern w:val="0"/>
                <w:sz w:val="18"/>
                <w:szCs w:val="18"/>
                <w:lang w:eastAsia="en-GB"/>
                <w14:ligatures w14:val="none"/>
              </w:rPr>
            </w:pPr>
          </w:p>
        </w:tc>
        <w:tc>
          <w:tcPr>
            <w:tcW w:w="1275" w:type="dxa"/>
            <w:shd w:val="clear" w:color="auto" w:fill="FFD966" w:themeFill="accent4" w:themeFillTint="99"/>
            <w:noWrap/>
          </w:tcPr>
          <w:p w14:paraId="7A6BF0B0" w14:textId="77777777" w:rsidR="001D431B" w:rsidRDefault="001D431B" w:rsidP="001D431B">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Phonics</w:t>
            </w:r>
          </w:p>
          <w:p w14:paraId="19FD9A42" w14:textId="77777777" w:rsidR="001D431B" w:rsidRDefault="001D431B" w:rsidP="001D431B">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Phase 4 with tricky words:</w:t>
            </w:r>
          </w:p>
          <w:p w14:paraId="31139571" w14:textId="77777777" w:rsidR="001D431B" w:rsidRDefault="001D431B" w:rsidP="001D431B">
            <w:pPr>
              <w:rPr>
                <w:rFonts w:ascii="Arial" w:eastAsia="Times New Roman" w:hAnsi="Arial" w:cs="Arial"/>
                <w:color w:val="000000"/>
                <w:kern w:val="0"/>
                <w:sz w:val="18"/>
                <w:szCs w:val="18"/>
                <w:lang w:eastAsia="en-GB"/>
                <w14:ligatures w14:val="none"/>
              </w:rPr>
            </w:pPr>
          </w:p>
          <w:p w14:paraId="5BA99BD7" w14:textId="5758E41F" w:rsidR="001D431B" w:rsidRPr="006B32E7" w:rsidRDefault="001D431B" w:rsidP="001D431B">
            <w:pPr>
              <w:rPr>
                <w:rFonts w:ascii="Arial" w:eastAsia="Times New Roman" w:hAnsi="Arial" w:cs="Arial"/>
                <w:b/>
                <w:bCs/>
                <w:color w:val="000000"/>
                <w:kern w:val="0"/>
                <w:sz w:val="18"/>
                <w:szCs w:val="18"/>
                <w:lang w:eastAsia="en-GB"/>
                <w14:ligatures w14:val="none"/>
              </w:rPr>
            </w:pPr>
            <w:r w:rsidRPr="00537250">
              <w:rPr>
                <w:rFonts w:ascii="Arial" w:eastAsia="Times New Roman" w:hAnsi="Arial" w:cs="Arial"/>
                <w:sz w:val="18"/>
                <w:szCs w:val="18"/>
                <w:lang w:eastAsia="en-GB"/>
              </w:rPr>
              <w:t>said, like, there, when, so, do, there, when, some, little, out, come, one, what, have, were</w:t>
            </w:r>
          </w:p>
        </w:tc>
        <w:tc>
          <w:tcPr>
            <w:tcW w:w="2127" w:type="dxa"/>
            <w:shd w:val="clear" w:color="auto" w:fill="FFD966" w:themeFill="accent4" w:themeFillTint="99"/>
          </w:tcPr>
          <w:p w14:paraId="62EAE726" w14:textId="61B1A620" w:rsidR="001D431B" w:rsidRPr="00E373A2" w:rsidRDefault="001D431B" w:rsidP="001D431B">
            <w:pPr>
              <w:rPr>
                <w:rFonts w:ascii="Arial" w:hAnsi="Arial" w:cs="Arial"/>
                <w:sz w:val="18"/>
                <w:szCs w:val="18"/>
              </w:rPr>
            </w:pPr>
            <w:r w:rsidRPr="003845E1">
              <w:rPr>
                <w:rFonts w:ascii="Arial" w:hAnsi="Arial" w:cs="Arial"/>
                <w:sz w:val="18"/>
                <w:szCs w:val="18"/>
              </w:rPr>
              <w:t xml:space="preserve">air </w:t>
            </w:r>
            <w:proofErr w:type="spellStart"/>
            <w:r w:rsidRPr="003845E1">
              <w:rPr>
                <w:rFonts w:ascii="Arial" w:hAnsi="Arial" w:cs="Arial"/>
                <w:sz w:val="18"/>
                <w:szCs w:val="18"/>
              </w:rPr>
              <w:t>fair</w:t>
            </w:r>
            <w:proofErr w:type="spellEnd"/>
            <w:r w:rsidRPr="003845E1">
              <w:rPr>
                <w:rFonts w:ascii="Arial" w:hAnsi="Arial" w:cs="Arial"/>
                <w:sz w:val="18"/>
                <w:szCs w:val="18"/>
              </w:rPr>
              <w:t xml:space="preserve"> pair hair chair bare dare care share </w:t>
            </w:r>
            <w:proofErr w:type="gramStart"/>
            <w:r w:rsidRPr="003845E1">
              <w:rPr>
                <w:rFonts w:ascii="Arial" w:hAnsi="Arial" w:cs="Arial"/>
                <w:sz w:val="18"/>
                <w:szCs w:val="18"/>
              </w:rPr>
              <w:t>scared</w:t>
            </w:r>
            <w:proofErr w:type="gramEnd"/>
          </w:p>
          <w:p w14:paraId="2513605C" w14:textId="77777777" w:rsidR="001D431B" w:rsidRDefault="001D431B" w:rsidP="001D431B">
            <w:pPr>
              <w:rPr>
                <w:rFonts w:ascii="Arial" w:hAnsi="Arial" w:cs="Arial"/>
                <w:sz w:val="18"/>
                <w:szCs w:val="18"/>
              </w:rPr>
            </w:pPr>
          </w:p>
          <w:p w14:paraId="1D50BE41" w14:textId="77777777" w:rsidR="001D431B" w:rsidRPr="00E373A2" w:rsidRDefault="001D431B" w:rsidP="001D431B">
            <w:pPr>
              <w:rPr>
                <w:rFonts w:ascii="Arial" w:hAnsi="Arial" w:cs="Arial"/>
                <w:sz w:val="18"/>
                <w:szCs w:val="18"/>
              </w:rPr>
            </w:pPr>
          </w:p>
          <w:p w14:paraId="1F5FCC7C" w14:textId="77777777" w:rsidR="001D431B" w:rsidRDefault="001D431B" w:rsidP="001D431B">
            <w:pPr>
              <w:rPr>
                <w:rFonts w:ascii="Arial" w:hAnsi="Arial" w:cs="Arial"/>
                <w:sz w:val="18"/>
                <w:szCs w:val="18"/>
              </w:rPr>
            </w:pPr>
          </w:p>
          <w:p w14:paraId="581759C0" w14:textId="0608CD41" w:rsidR="001D431B" w:rsidRDefault="001D431B" w:rsidP="001D431B">
            <w:pPr>
              <w:rPr>
                <w:rFonts w:ascii="Arial" w:hAnsi="Arial" w:cs="Arial"/>
                <w:sz w:val="18"/>
                <w:szCs w:val="18"/>
              </w:rPr>
            </w:pPr>
            <w:proofErr w:type="gramStart"/>
            <w:r>
              <w:rPr>
                <w:rFonts w:ascii="Arial" w:hAnsi="Arial" w:cs="Arial"/>
                <w:sz w:val="18"/>
                <w:szCs w:val="18"/>
              </w:rPr>
              <w:t>dear  hear</w:t>
            </w:r>
            <w:proofErr w:type="gramEnd"/>
            <w:r>
              <w:rPr>
                <w:rFonts w:ascii="Arial" w:hAnsi="Arial" w:cs="Arial"/>
                <w:sz w:val="18"/>
                <w:szCs w:val="18"/>
              </w:rPr>
              <w:t xml:space="preserve">  pear beard</w:t>
            </w:r>
          </w:p>
          <w:p w14:paraId="751FD2F5" w14:textId="32B22059" w:rsidR="001D431B" w:rsidRDefault="001D431B" w:rsidP="001D431B">
            <w:pPr>
              <w:rPr>
                <w:rFonts w:ascii="Arial" w:hAnsi="Arial" w:cs="Arial"/>
                <w:sz w:val="18"/>
                <w:szCs w:val="18"/>
              </w:rPr>
            </w:pPr>
            <w:r>
              <w:rPr>
                <w:rFonts w:ascii="Arial" w:hAnsi="Arial" w:cs="Arial"/>
                <w:sz w:val="18"/>
                <w:szCs w:val="18"/>
              </w:rPr>
              <w:t xml:space="preserve">near fear </w:t>
            </w:r>
            <w:proofErr w:type="gramStart"/>
            <w:r>
              <w:rPr>
                <w:rFonts w:ascii="Arial" w:hAnsi="Arial" w:cs="Arial"/>
                <w:sz w:val="18"/>
                <w:szCs w:val="18"/>
              </w:rPr>
              <w:t>year  clear</w:t>
            </w:r>
            <w:proofErr w:type="gramEnd"/>
            <w:r>
              <w:rPr>
                <w:rFonts w:ascii="Arial" w:hAnsi="Arial" w:cs="Arial"/>
                <w:sz w:val="18"/>
                <w:szCs w:val="18"/>
              </w:rPr>
              <w:t xml:space="preserve"> bear wear</w:t>
            </w:r>
          </w:p>
          <w:p w14:paraId="6C2FC559" w14:textId="77777777" w:rsidR="001D431B" w:rsidRDefault="001D431B" w:rsidP="001D431B">
            <w:pPr>
              <w:rPr>
                <w:rFonts w:ascii="Arial" w:hAnsi="Arial" w:cs="Arial"/>
                <w:sz w:val="18"/>
                <w:szCs w:val="18"/>
              </w:rPr>
            </w:pPr>
          </w:p>
          <w:p w14:paraId="14CC5E2D" w14:textId="1286CA9B" w:rsidR="001D431B" w:rsidRPr="00ED26F3" w:rsidRDefault="001D431B" w:rsidP="001D431B">
            <w:pPr>
              <w:rPr>
                <w:rFonts w:ascii="Arial" w:eastAsia="Times New Roman" w:hAnsi="Arial" w:cs="Arial"/>
                <w:color w:val="000000"/>
                <w:kern w:val="0"/>
                <w:sz w:val="18"/>
                <w:szCs w:val="18"/>
                <w:lang w:eastAsia="en-GB"/>
                <w14:ligatures w14:val="none"/>
              </w:rPr>
            </w:pPr>
          </w:p>
        </w:tc>
        <w:tc>
          <w:tcPr>
            <w:tcW w:w="2268" w:type="dxa"/>
            <w:shd w:val="clear" w:color="auto" w:fill="FFD966" w:themeFill="accent4" w:themeFillTint="99"/>
          </w:tcPr>
          <w:p w14:paraId="2046F633" w14:textId="77FFE39F" w:rsidR="001D431B" w:rsidRDefault="001D431B" w:rsidP="001D431B">
            <w:pPr>
              <w:rPr>
                <w:rFonts w:ascii="Arial" w:hAnsi="Arial" w:cs="Arial"/>
                <w:sz w:val="18"/>
                <w:szCs w:val="18"/>
              </w:rPr>
            </w:pPr>
            <w:r w:rsidRPr="007F1BB7">
              <w:rPr>
                <w:rFonts w:ascii="Arial" w:hAnsi="Arial" w:cs="Arial"/>
                <w:sz w:val="18"/>
                <w:szCs w:val="18"/>
              </w:rPr>
              <w:t>Megan’s Ravi’s the girl’s the *child’s the man’s the woman’s the school’s a dog’s a teacher’s a postman's</w:t>
            </w:r>
          </w:p>
          <w:p w14:paraId="5A2E3702" w14:textId="77777777" w:rsidR="001D431B" w:rsidRDefault="001D431B" w:rsidP="001D431B">
            <w:pPr>
              <w:rPr>
                <w:rFonts w:ascii="Arial" w:hAnsi="Arial" w:cs="Arial"/>
                <w:sz w:val="18"/>
                <w:szCs w:val="18"/>
              </w:rPr>
            </w:pPr>
          </w:p>
          <w:p w14:paraId="56CF3BF5" w14:textId="23010193" w:rsidR="001D431B" w:rsidRPr="002362A3" w:rsidRDefault="001D431B" w:rsidP="001D431B">
            <w:pPr>
              <w:rPr>
                <w:rFonts w:ascii="Arial" w:eastAsia="Times New Roman" w:hAnsi="Arial" w:cs="Arial"/>
                <w:color w:val="000000"/>
                <w:kern w:val="0"/>
                <w:sz w:val="18"/>
                <w:szCs w:val="18"/>
                <w:lang w:eastAsia="en-GB"/>
                <w14:ligatures w14:val="none"/>
              </w:rPr>
            </w:pPr>
            <w:r w:rsidRPr="0081484E">
              <w:rPr>
                <w:rFonts w:ascii="Arial" w:hAnsi="Arial" w:cs="Arial"/>
                <w:sz w:val="18"/>
                <w:szCs w:val="18"/>
              </w:rPr>
              <w:t>any* many* clothes* water* pretty* Christmas* beautiful* busy* poor* kind*</w:t>
            </w:r>
          </w:p>
        </w:tc>
        <w:tc>
          <w:tcPr>
            <w:tcW w:w="2268" w:type="dxa"/>
            <w:shd w:val="clear" w:color="auto" w:fill="00B0F0"/>
            <w:noWrap/>
          </w:tcPr>
          <w:p w14:paraId="048876C6" w14:textId="7515E9CC" w:rsidR="001D431B" w:rsidRDefault="001D431B" w:rsidP="001D431B">
            <w:pPr>
              <w:rPr>
                <w:rFonts w:ascii="Arial" w:hAnsi="Arial" w:cs="Arial"/>
                <w:sz w:val="18"/>
                <w:szCs w:val="18"/>
              </w:rPr>
            </w:pPr>
            <w:r w:rsidRPr="00081D1E">
              <w:rPr>
                <w:rFonts w:ascii="Arial" w:hAnsi="Arial" w:cs="Arial"/>
                <w:sz w:val="18"/>
                <w:szCs w:val="18"/>
              </w:rPr>
              <w:t xml:space="preserve">scope telescope microscope horoscope periscope </w:t>
            </w:r>
            <w:proofErr w:type="gramStart"/>
            <w:r w:rsidRPr="00081D1E">
              <w:rPr>
                <w:rFonts w:ascii="Arial" w:hAnsi="Arial" w:cs="Arial"/>
                <w:sz w:val="18"/>
                <w:szCs w:val="18"/>
              </w:rPr>
              <w:t>inspect</w:t>
            </w:r>
            <w:proofErr w:type="gramEnd"/>
            <w:r w:rsidRPr="00081D1E">
              <w:rPr>
                <w:rFonts w:ascii="Arial" w:hAnsi="Arial" w:cs="Arial"/>
                <w:sz w:val="18"/>
                <w:szCs w:val="18"/>
              </w:rPr>
              <w:t xml:space="preserve"> spectator respect perspective spectacles</w:t>
            </w:r>
          </w:p>
          <w:p w14:paraId="3F79D1B3" w14:textId="77777777" w:rsidR="001D431B" w:rsidRPr="00536ACA" w:rsidRDefault="001D431B" w:rsidP="001D431B">
            <w:pPr>
              <w:rPr>
                <w:rFonts w:ascii="Arial" w:hAnsi="Arial" w:cs="Arial"/>
                <w:sz w:val="18"/>
                <w:szCs w:val="18"/>
              </w:rPr>
            </w:pPr>
          </w:p>
          <w:p w14:paraId="2A5A1A1E" w14:textId="3661FA5C" w:rsidR="001D431B" w:rsidRPr="00536ACA" w:rsidRDefault="001D431B" w:rsidP="001D431B">
            <w:pPr>
              <w:rPr>
                <w:rFonts w:ascii="Arial" w:eastAsia="Times New Roman" w:hAnsi="Arial" w:cs="Arial"/>
                <w:kern w:val="0"/>
                <w:sz w:val="18"/>
                <w:szCs w:val="18"/>
                <w:lang w:eastAsia="en-GB"/>
                <w14:ligatures w14:val="none"/>
              </w:rPr>
            </w:pPr>
            <w:r w:rsidRPr="00923ABF">
              <w:rPr>
                <w:rFonts w:ascii="Arial" w:hAnsi="Arial" w:cs="Arial"/>
                <w:sz w:val="18"/>
                <w:szCs w:val="18"/>
              </w:rPr>
              <w:t>press suppress express compress impress prevent invent venture adventure eventful</w:t>
            </w:r>
          </w:p>
        </w:tc>
        <w:tc>
          <w:tcPr>
            <w:tcW w:w="2268" w:type="dxa"/>
            <w:shd w:val="clear" w:color="auto" w:fill="00B0F0"/>
          </w:tcPr>
          <w:p w14:paraId="2A3CB1FC" w14:textId="5A756A18" w:rsidR="001D431B" w:rsidRDefault="001D431B" w:rsidP="001D431B">
            <w:pPr>
              <w:rPr>
                <w:rFonts w:ascii="Arial" w:hAnsi="Arial" w:cs="Arial"/>
                <w:sz w:val="18"/>
                <w:szCs w:val="18"/>
              </w:rPr>
            </w:pPr>
            <w:r w:rsidRPr="00CF5871">
              <w:rPr>
                <w:rFonts w:ascii="Arial" w:hAnsi="Arial" w:cs="Arial"/>
                <w:sz w:val="18"/>
                <w:szCs w:val="18"/>
              </w:rPr>
              <w:t>non-stick non-stop non-starter non-smoker nonsense non-fiction non-drip non-violent non-profit non-believer</w:t>
            </w:r>
          </w:p>
          <w:p w14:paraId="0468143A" w14:textId="77777777" w:rsidR="001D431B" w:rsidRPr="00697A24" w:rsidRDefault="001D431B" w:rsidP="001D431B">
            <w:pPr>
              <w:rPr>
                <w:rFonts w:ascii="Arial" w:hAnsi="Arial" w:cs="Arial"/>
                <w:sz w:val="18"/>
                <w:szCs w:val="18"/>
              </w:rPr>
            </w:pPr>
          </w:p>
          <w:p w14:paraId="673C1891" w14:textId="7C2AB997" w:rsidR="001D431B" w:rsidRPr="00ED26F3" w:rsidRDefault="001D431B" w:rsidP="001D431B">
            <w:pPr>
              <w:rPr>
                <w:rFonts w:ascii="Arial" w:eastAsia="Times New Roman" w:hAnsi="Arial" w:cs="Arial"/>
                <w:kern w:val="0"/>
                <w:sz w:val="18"/>
                <w:szCs w:val="18"/>
                <w:lang w:eastAsia="en-GB"/>
                <w14:ligatures w14:val="none"/>
              </w:rPr>
            </w:pPr>
            <w:r w:rsidRPr="00AE1A30">
              <w:rPr>
                <w:rFonts w:ascii="Arial" w:hAnsi="Arial" w:cs="Arial"/>
                <w:sz w:val="18"/>
                <w:szCs w:val="18"/>
              </w:rPr>
              <w:t xml:space="preserve">calendar grammar regular </w:t>
            </w:r>
            <w:proofErr w:type="gramStart"/>
            <w:r w:rsidRPr="00AE1A30">
              <w:rPr>
                <w:rFonts w:ascii="Arial" w:hAnsi="Arial" w:cs="Arial"/>
                <w:sz w:val="18"/>
                <w:szCs w:val="18"/>
              </w:rPr>
              <w:t>particular peculiar</w:t>
            </w:r>
            <w:proofErr w:type="gramEnd"/>
            <w:r w:rsidRPr="00AE1A30">
              <w:rPr>
                <w:rFonts w:ascii="Arial" w:hAnsi="Arial" w:cs="Arial"/>
                <w:sz w:val="18"/>
                <w:szCs w:val="18"/>
              </w:rPr>
              <w:t xml:space="preserve"> popular consider remember quarter intege</w:t>
            </w:r>
            <w:r>
              <w:rPr>
                <w:rFonts w:ascii="Arial" w:hAnsi="Arial" w:cs="Arial"/>
                <w:sz w:val="18"/>
                <w:szCs w:val="18"/>
              </w:rPr>
              <w:t>r</w:t>
            </w:r>
          </w:p>
        </w:tc>
        <w:tc>
          <w:tcPr>
            <w:tcW w:w="1963" w:type="dxa"/>
            <w:shd w:val="clear" w:color="auto" w:fill="FFFF00"/>
          </w:tcPr>
          <w:p w14:paraId="52AAF23C" w14:textId="7F148C38" w:rsidR="001D431B" w:rsidRDefault="001D431B" w:rsidP="001D431B">
            <w:pPr>
              <w:rPr>
                <w:rFonts w:ascii="Arial" w:eastAsia="Times New Roman" w:hAnsi="Arial" w:cs="Arial"/>
                <w:kern w:val="0"/>
                <w:sz w:val="18"/>
                <w:szCs w:val="18"/>
                <w:lang w:eastAsia="en-GB"/>
                <w14:ligatures w14:val="none"/>
              </w:rPr>
            </w:pPr>
            <w:r w:rsidRPr="00337EC5">
              <w:rPr>
                <w:rFonts w:ascii="Arial" w:eastAsia="Times New Roman" w:hAnsi="Arial" w:cs="Arial"/>
                <w:kern w:val="0"/>
                <w:sz w:val="18"/>
                <w:szCs w:val="18"/>
                <w:lang w:eastAsia="en-GB"/>
                <w14:ligatures w14:val="none"/>
              </w:rPr>
              <w:t xml:space="preserve">sincere interfere sphere adhere severe persevere atmosphere mere hemisphere </w:t>
            </w:r>
            <w:proofErr w:type="gramStart"/>
            <w:r w:rsidRPr="00337EC5">
              <w:rPr>
                <w:rFonts w:ascii="Arial" w:eastAsia="Times New Roman" w:hAnsi="Arial" w:cs="Arial"/>
                <w:kern w:val="0"/>
                <w:sz w:val="18"/>
                <w:szCs w:val="18"/>
                <w:lang w:eastAsia="en-GB"/>
                <w14:ligatures w14:val="none"/>
              </w:rPr>
              <w:t>austere</w:t>
            </w:r>
            <w:proofErr w:type="gramEnd"/>
          </w:p>
          <w:p w14:paraId="5B4D96F9" w14:textId="77777777" w:rsidR="001D431B" w:rsidRDefault="001D431B" w:rsidP="001D431B">
            <w:pPr>
              <w:rPr>
                <w:rFonts w:ascii="Arial" w:eastAsia="Times New Roman" w:hAnsi="Arial" w:cs="Arial"/>
                <w:kern w:val="0"/>
                <w:sz w:val="18"/>
                <w:szCs w:val="18"/>
                <w:lang w:eastAsia="en-GB"/>
                <w14:ligatures w14:val="none"/>
              </w:rPr>
            </w:pPr>
          </w:p>
          <w:p w14:paraId="0B687868" w14:textId="11B6CC41" w:rsidR="001D431B" w:rsidRPr="00ED26F3" w:rsidRDefault="001D431B" w:rsidP="001D431B">
            <w:pPr>
              <w:rPr>
                <w:rFonts w:ascii="Arial" w:eastAsia="Times New Roman" w:hAnsi="Arial" w:cs="Arial"/>
                <w:kern w:val="0"/>
                <w:sz w:val="18"/>
                <w:szCs w:val="18"/>
                <w:lang w:eastAsia="en-GB"/>
                <w14:ligatures w14:val="none"/>
              </w:rPr>
            </w:pPr>
            <w:r w:rsidRPr="006E731B">
              <w:rPr>
                <w:rFonts w:ascii="Arial" w:eastAsia="Times New Roman" w:hAnsi="Arial" w:cs="Arial"/>
                <w:kern w:val="0"/>
                <w:sz w:val="18"/>
                <w:szCs w:val="18"/>
                <w:lang w:eastAsia="en-GB"/>
                <w14:ligatures w14:val="none"/>
              </w:rPr>
              <w:t xml:space="preserve">amateur ancient bargain muscle queue </w:t>
            </w:r>
            <w:proofErr w:type="gramStart"/>
            <w:r w:rsidRPr="006E731B">
              <w:rPr>
                <w:rFonts w:ascii="Arial" w:eastAsia="Times New Roman" w:hAnsi="Arial" w:cs="Arial"/>
                <w:kern w:val="0"/>
                <w:sz w:val="18"/>
                <w:szCs w:val="18"/>
                <w:lang w:eastAsia="en-GB"/>
                <w14:ligatures w14:val="none"/>
              </w:rPr>
              <w:t>recognise</w:t>
            </w:r>
            <w:proofErr w:type="gramEnd"/>
            <w:r w:rsidRPr="006E731B">
              <w:rPr>
                <w:rFonts w:ascii="Arial" w:eastAsia="Times New Roman" w:hAnsi="Arial" w:cs="Arial"/>
                <w:kern w:val="0"/>
                <w:sz w:val="18"/>
                <w:szCs w:val="18"/>
                <w:lang w:eastAsia="en-GB"/>
                <w14:ligatures w14:val="none"/>
              </w:rPr>
              <w:t xml:space="preserve"> twelfth identity develop harass</w:t>
            </w:r>
          </w:p>
        </w:tc>
        <w:tc>
          <w:tcPr>
            <w:tcW w:w="2021" w:type="dxa"/>
            <w:gridSpan w:val="2"/>
            <w:shd w:val="clear" w:color="auto" w:fill="FFFF00"/>
          </w:tcPr>
          <w:p w14:paraId="3134F2E3" w14:textId="77777777" w:rsidR="001D431B" w:rsidRDefault="001D431B" w:rsidP="001D431B">
            <w:pPr>
              <w:rPr>
                <w:rFonts w:ascii="Arial" w:hAnsi="Arial" w:cs="Arial"/>
                <w:sz w:val="18"/>
                <w:szCs w:val="18"/>
              </w:rPr>
            </w:pPr>
            <w:r w:rsidRPr="00D97B21">
              <w:rPr>
                <w:rFonts w:ascii="Arial" w:hAnsi="Arial" w:cs="Arial"/>
                <w:sz w:val="18"/>
                <w:szCs w:val="18"/>
              </w:rPr>
              <w:t xml:space="preserve">possible horrible terrible visible incredible sensible forcible legible responsible reversible </w:t>
            </w:r>
          </w:p>
          <w:p w14:paraId="32F6BC0F" w14:textId="77777777" w:rsidR="001D431B" w:rsidRDefault="001D431B" w:rsidP="001D431B">
            <w:pPr>
              <w:rPr>
                <w:rFonts w:ascii="Arial" w:hAnsi="Arial" w:cs="Arial"/>
                <w:sz w:val="18"/>
                <w:szCs w:val="18"/>
              </w:rPr>
            </w:pPr>
          </w:p>
          <w:p w14:paraId="59B4F1DE" w14:textId="6CACC354" w:rsidR="001D431B" w:rsidRDefault="001D431B" w:rsidP="001D431B">
            <w:pPr>
              <w:rPr>
                <w:rFonts w:ascii="Arial" w:hAnsi="Arial" w:cs="Arial"/>
                <w:sz w:val="18"/>
                <w:szCs w:val="18"/>
              </w:rPr>
            </w:pPr>
            <w:r w:rsidRPr="0054358C">
              <w:rPr>
                <w:rFonts w:ascii="Arial" w:hAnsi="Arial" w:cs="Arial"/>
                <w:sz w:val="18"/>
                <w:szCs w:val="18"/>
              </w:rPr>
              <w:t>possibly horribly terribly visibly incredibly sensibly forcibly legibly responsibly reversibly</w:t>
            </w:r>
          </w:p>
          <w:p w14:paraId="22A95478" w14:textId="545FA493" w:rsidR="001D431B" w:rsidRPr="008463D0" w:rsidRDefault="001D431B" w:rsidP="001D431B">
            <w:pPr>
              <w:rPr>
                <w:rFonts w:ascii="Arial" w:eastAsia="Times New Roman" w:hAnsi="Arial" w:cs="Arial"/>
                <w:kern w:val="0"/>
                <w:sz w:val="18"/>
                <w:szCs w:val="18"/>
                <w:lang w:eastAsia="en-GB"/>
                <w14:ligatures w14:val="none"/>
              </w:rPr>
            </w:pPr>
          </w:p>
        </w:tc>
      </w:tr>
      <w:tr w:rsidR="001D431B" w:rsidRPr="004A562C" w14:paraId="38504395" w14:textId="57EF8E42" w:rsidTr="00D042BF">
        <w:trPr>
          <w:trHeight w:val="288"/>
        </w:trPr>
        <w:tc>
          <w:tcPr>
            <w:tcW w:w="1256" w:type="dxa"/>
            <w:noWrap/>
            <w:hideMark/>
          </w:tcPr>
          <w:p w14:paraId="1BB2D725" w14:textId="6CBAEF96" w:rsidR="001D431B" w:rsidRPr="00532A83" w:rsidRDefault="00E44544" w:rsidP="001D431B">
            <w:pPr>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Grammar and Punctuation</w:t>
            </w:r>
          </w:p>
        </w:tc>
        <w:tc>
          <w:tcPr>
            <w:tcW w:w="1275" w:type="dxa"/>
            <w:shd w:val="clear" w:color="auto" w:fill="FFD966" w:themeFill="accent4" w:themeFillTint="99"/>
            <w:noWrap/>
            <w:hideMark/>
          </w:tcPr>
          <w:p w14:paraId="16B8450D" w14:textId="77777777" w:rsidR="001D431B" w:rsidRPr="00092089" w:rsidRDefault="001D431B" w:rsidP="001D431B">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 xml:space="preserve">Write some CVC </w:t>
            </w:r>
            <w:proofErr w:type="gramStart"/>
            <w:r w:rsidRPr="00092089">
              <w:rPr>
                <w:rFonts w:ascii="Arial" w:eastAsia="Times New Roman" w:hAnsi="Arial" w:cs="Arial"/>
                <w:color w:val="000000"/>
                <w:kern w:val="0"/>
                <w:sz w:val="18"/>
                <w:szCs w:val="18"/>
                <w:lang w:eastAsia="en-GB"/>
                <w14:ligatures w14:val="none"/>
              </w:rPr>
              <w:t>words</w:t>
            </w:r>
            <w:proofErr w:type="gramEnd"/>
          </w:p>
          <w:p w14:paraId="363DD28C" w14:textId="77777777" w:rsidR="001D431B" w:rsidRPr="00092089" w:rsidRDefault="001D431B" w:rsidP="001D431B">
            <w:pPr>
              <w:rPr>
                <w:rFonts w:ascii="Arial" w:eastAsia="Times New Roman" w:hAnsi="Arial" w:cs="Arial"/>
                <w:color w:val="000000"/>
                <w:kern w:val="0"/>
                <w:sz w:val="18"/>
                <w:szCs w:val="18"/>
                <w:lang w:eastAsia="en-GB"/>
                <w14:ligatures w14:val="none"/>
              </w:rPr>
            </w:pPr>
          </w:p>
          <w:p w14:paraId="7CC321FE" w14:textId="77777777" w:rsidR="001D431B" w:rsidRPr="00092089" w:rsidRDefault="001D431B" w:rsidP="001D431B">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 xml:space="preserve">Write </w:t>
            </w:r>
            <w:proofErr w:type="gramStart"/>
            <w:r w:rsidRPr="00092089">
              <w:rPr>
                <w:rFonts w:ascii="Arial" w:eastAsia="Times New Roman" w:hAnsi="Arial" w:cs="Arial"/>
                <w:color w:val="000000"/>
                <w:kern w:val="0"/>
                <w:sz w:val="18"/>
                <w:szCs w:val="18"/>
                <w:lang w:eastAsia="en-GB"/>
                <w14:ligatures w14:val="none"/>
              </w:rPr>
              <w:t>labels</w:t>
            </w:r>
            <w:proofErr w:type="gramEnd"/>
          </w:p>
          <w:p w14:paraId="64FC0502" w14:textId="77777777" w:rsidR="001D431B" w:rsidRPr="00092089" w:rsidRDefault="001D431B" w:rsidP="001D431B">
            <w:pPr>
              <w:rPr>
                <w:rFonts w:ascii="Arial" w:eastAsia="Times New Roman" w:hAnsi="Arial" w:cs="Arial"/>
                <w:color w:val="000000"/>
                <w:kern w:val="0"/>
                <w:sz w:val="18"/>
                <w:szCs w:val="18"/>
                <w:lang w:eastAsia="en-GB"/>
                <w14:ligatures w14:val="none"/>
              </w:rPr>
            </w:pPr>
          </w:p>
          <w:p w14:paraId="335901C2" w14:textId="77777777" w:rsidR="001D431B" w:rsidRPr="00092089" w:rsidRDefault="001D431B" w:rsidP="001D431B">
            <w:pPr>
              <w:rPr>
                <w:rFonts w:ascii="Arial" w:eastAsia="Times New Roman" w:hAnsi="Arial" w:cs="Arial"/>
                <w:color w:val="000000"/>
                <w:kern w:val="0"/>
                <w:sz w:val="18"/>
                <w:szCs w:val="18"/>
                <w:lang w:eastAsia="en-GB"/>
                <w14:ligatures w14:val="none"/>
              </w:rPr>
            </w:pPr>
            <w:r w:rsidRPr="00092089">
              <w:rPr>
                <w:rFonts w:ascii="Arial" w:eastAsia="Times New Roman" w:hAnsi="Arial" w:cs="Arial"/>
                <w:color w:val="000000"/>
                <w:kern w:val="0"/>
                <w:sz w:val="18"/>
                <w:szCs w:val="18"/>
                <w:lang w:eastAsia="en-GB"/>
                <w14:ligatures w14:val="none"/>
              </w:rPr>
              <w:t xml:space="preserve">Write captions or simple phrase with CVC words or phonetically </w:t>
            </w:r>
            <w:r w:rsidRPr="00092089">
              <w:rPr>
                <w:rFonts w:ascii="Arial" w:eastAsia="Times New Roman" w:hAnsi="Arial" w:cs="Arial"/>
                <w:color w:val="000000"/>
                <w:kern w:val="0"/>
                <w:sz w:val="18"/>
                <w:szCs w:val="18"/>
                <w:lang w:eastAsia="en-GB"/>
                <w14:ligatures w14:val="none"/>
              </w:rPr>
              <w:lastRenderedPageBreak/>
              <w:t xml:space="preserve">plausible </w:t>
            </w:r>
            <w:proofErr w:type="gramStart"/>
            <w:r w:rsidRPr="00092089">
              <w:rPr>
                <w:rFonts w:ascii="Arial" w:eastAsia="Times New Roman" w:hAnsi="Arial" w:cs="Arial"/>
                <w:color w:val="000000"/>
                <w:kern w:val="0"/>
                <w:sz w:val="18"/>
                <w:szCs w:val="18"/>
                <w:lang w:eastAsia="en-GB"/>
                <w14:ligatures w14:val="none"/>
              </w:rPr>
              <w:t>words</w:t>
            </w:r>
            <w:proofErr w:type="gramEnd"/>
          </w:p>
          <w:p w14:paraId="4012A681" w14:textId="77777777" w:rsidR="001D431B" w:rsidRPr="007354F8" w:rsidRDefault="001D431B" w:rsidP="001D431B">
            <w:pPr>
              <w:rPr>
                <w:rFonts w:ascii="Arial" w:eastAsia="Times New Roman" w:hAnsi="Arial" w:cs="Arial"/>
                <w:color w:val="000000"/>
                <w:kern w:val="0"/>
                <w:sz w:val="18"/>
                <w:szCs w:val="18"/>
                <w:lang w:eastAsia="en-GB"/>
                <w14:ligatures w14:val="none"/>
              </w:rPr>
            </w:pPr>
          </w:p>
          <w:p w14:paraId="744F6333" w14:textId="65770CC7" w:rsidR="001D431B" w:rsidRPr="00B33BE4" w:rsidRDefault="001D431B" w:rsidP="001D431B">
            <w:pPr>
              <w:rPr>
                <w:rFonts w:ascii="Arial" w:eastAsia="Times New Roman" w:hAnsi="Arial" w:cs="Arial"/>
                <w:color w:val="000000"/>
                <w:kern w:val="0"/>
                <w:sz w:val="18"/>
                <w:szCs w:val="18"/>
                <w:lang w:eastAsia="en-GB"/>
                <w14:ligatures w14:val="none"/>
              </w:rPr>
            </w:pPr>
          </w:p>
        </w:tc>
        <w:tc>
          <w:tcPr>
            <w:tcW w:w="2127" w:type="dxa"/>
            <w:shd w:val="clear" w:color="auto" w:fill="FFD966" w:themeFill="accent4" w:themeFillTint="99"/>
          </w:tcPr>
          <w:p w14:paraId="1D1982F4" w14:textId="77777777" w:rsidR="001D431B" w:rsidRPr="00E234D7" w:rsidRDefault="001D431B" w:rsidP="001D431B">
            <w:pPr>
              <w:rPr>
                <w:rFonts w:ascii="Arial" w:hAnsi="Arial" w:cs="Arial"/>
                <w:sz w:val="18"/>
                <w:szCs w:val="18"/>
              </w:rPr>
            </w:pPr>
            <w:r w:rsidRPr="00E234D7">
              <w:rPr>
                <w:rFonts w:ascii="Arial" w:hAnsi="Arial" w:cs="Arial"/>
                <w:sz w:val="18"/>
                <w:szCs w:val="18"/>
              </w:rPr>
              <w:lastRenderedPageBreak/>
              <w:t>To use question marks</w:t>
            </w:r>
          </w:p>
          <w:p w14:paraId="76C188C1" w14:textId="77777777" w:rsidR="001D431B" w:rsidRPr="00E234D7" w:rsidRDefault="001D431B" w:rsidP="001D431B">
            <w:pPr>
              <w:rPr>
                <w:rFonts w:ascii="Arial" w:hAnsi="Arial" w:cs="Arial"/>
                <w:sz w:val="18"/>
                <w:szCs w:val="18"/>
              </w:rPr>
            </w:pPr>
          </w:p>
          <w:p w14:paraId="79A84434" w14:textId="77777777" w:rsidR="001D431B" w:rsidRPr="00E234D7" w:rsidRDefault="001D431B" w:rsidP="001D431B">
            <w:pPr>
              <w:rPr>
                <w:rFonts w:ascii="Arial" w:hAnsi="Arial" w:cs="Arial"/>
                <w:sz w:val="18"/>
                <w:szCs w:val="18"/>
              </w:rPr>
            </w:pPr>
            <w:r w:rsidRPr="00E234D7">
              <w:rPr>
                <w:rFonts w:ascii="Arial" w:hAnsi="Arial" w:cs="Arial"/>
                <w:sz w:val="18"/>
                <w:szCs w:val="18"/>
              </w:rPr>
              <w:t>To use exclamation marks.</w:t>
            </w:r>
          </w:p>
          <w:p w14:paraId="249D803C" w14:textId="17F289C3" w:rsidR="001D431B" w:rsidRPr="00B33BE4" w:rsidRDefault="001D431B" w:rsidP="001D431B">
            <w:pPr>
              <w:rPr>
                <w:rFonts w:ascii="Arial" w:eastAsia="Times New Roman" w:hAnsi="Arial" w:cs="Arial"/>
                <w:b/>
                <w:bCs/>
                <w:color w:val="000000"/>
                <w:kern w:val="0"/>
                <w:sz w:val="18"/>
                <w:szCs w:val="18"/>
                <w:lang w:eastAsia="en-GB"/>
                <w14:ligatures w14:val="none"/>
              </w:rPr>
            </w:pPr>
          </w:p>
        </w:tc>
        <w:tc>
          <w:tcPr>
            <w:tcW w:w="2268" w:type="dxa"/>
            <w:shd w:val="clear" w:color="auto" w:fill="FFD966" w:themeFill="accent4" w:themeFillTint="99"/>
          </w:tcPr>
          <w:p w14:paraId="3AF6E9C0" w14:textId="77777777" w:rsidR="001D431B" w:rsidRPr="00BD73D2" w:rsidRDefault="001D431B" w:rsidP="001D431B">
            <w:pPr>
              <w:rPr>
                <w:rFonts w:ascii="Arial" w:eastAsia="Times New Roman" w:hAnsi="Arial" w:cs="Arial"/>
                <w:color w:val="000000"/>
                <w:kern w:val="0"/>
                <w:sz w:val="18"/>
                <w:szCs w:val="18"/>
                <w:lang w:eastAsia="en-GB"/>
                <w14:ligatures w14:val="none"/>
              </w:rPr>
            </w:pPr>
            <w:r w:rsidRPr="00BD73D2">
              <w:rPr>
                <w:rFonts w:ascii="Arial" w:eastAsia="Times New Roman" w:hAnsi="Arial" w:cs="Arial"/>
                <w:color w:val="000000"/>
                <w:kern w:val="0"/>
                <w:sz w:val="18"/>
                <w:szCs w:val="18"/>
                <w:lang w:eastAsia="en-GB"/>
                <w14:ligatures w14:val="none"/>
              </w:rPr>
              <w:t>Use question sentences.</w:t>
            </w:r>
          </w:p>
          <w:p w14:paraId="2D723621" w14:textId="77777777" w:rsidR="001D431B" w:rsidRPr="00BD73D2" w:rsidRDefault="001D431B" w:rsidP="001D431B">
            <w:pPr>
              <w:rPr>
                <w:rFonts w:ascii="Arial" w:eastAsia="Times New Roman" w:hAnsi="Arial" w:cs="Arial"/>
                <w:color w:val="000000"/>
                <w:kern w:val="0"/>
                <w:sz w:val="18"/>
                <w:szCs w:val="18"/>
                <w:lang w:eastAsia="en-GB"/>
                <w14:ligatures w14:val="none"/>
              </w:rPr>
            </w:pPr>
          </w:p>
          <w:p w14:paraId="11935F7E" w14:textId="77777777" w:rsidR="001D431B" w:rsidRPr="00BD73D2" w:rsidRDefault="001D431B" w:rsidP="001D431B">
            <w:pPr>
              <w:rPr>
                <w:rFonts w:ascii="Arial" w:eastAsia="Times New Roman" w:hAnsi="Arial" w:cs="Arial"/>
                <w:color w:val="000000"/>
                <w:kern w:val="0"/>
                <w:sz w:val="18"/>
                <w:szCs w:val="18"/>
                <w:lang w:eastAsia="en-GB"/>
                <w14:ligatures w14:val="none"/>
              </w:rPr>
            </w:pPr>
            <w:r w:rsidRPr="00BD73D2">
              <w:rPr>
                <w:rFonts w:ascii="Arial" w:eastAsia="Times New Roman" w:hAnsi="Arial" w:cs="Arial"/>
                <w:color w:val="000000"/>
                <w:kern w:val="0"/>
                <w:sz w:val="18"/>
                <w:szCs w:val="18"/>
                <w:lang w:eastAsia="en-GB"/>
                <w14:ligatures w14:val="none"/>
              </w:rPr>
              <w:t xml:space="preserve">Write under headings and use technical </w:t>
            </w:r>
            <w:proofErr w:type="gramStart"/>
            <w:r w:rsidRPr="00BD73D2">
              <w:rPr>
                <w:rFonts w:ascii="Arial" w:eastAsia="Times New Roman" w:hAnsi="Arial" w:cs="Arial"/>
                <w:color w:val="000000"/>
                <w:kern w:val="0"/>
                <w:sz w:val="18"/>
                <w:szCs w:val="18"/>
                <w:lang w:eastAsia="en-GB"/>
                <w14:ligatures w14:val="none"/>
              </w:rPr>
              <w:t>vocabulary</w:t>
            </w:r>
            <w:proofErr w:type="gramEnd"/>
          </w:p>
          <w:p w14:paraId="7C792455" w14:textId="77777777" w:rsidR="001D431B" w:rsidRPr="00975367" w:rsidRDefault="001D431B" w:rsidP="001D431B">
            <w:pPr>
              <w:rPr>
                <w:rFonts w:ascii="Arial" w:eastAsia="Times New Roman" w:hAnsi="Arial" w:cs="Arial"/>
                <w:color w:val="000000"/>
                <w:kern w:val="0"/>
                <w:sz w:val="18"/>
                <w:szCs w:val="18"/>
                <w:lang w:eastAsia="en-GB"/>
                <w14:ligatures w14:val="none"/>
              </w:rPr>
            </w:pPr>
          </w:p>
          <w:p w14:paraId="36F46B9A" w14:textId="68AF4AB2" w:rsidR="001D431B" w:rsidRPr="00B33BE4" w:rsidRDefault="001D431B" w:rsidP="001D431B">
            <w:pPr>
              <w:rPr>
                <w:rFonts w:ascii="Arial" w:eastAsia="Times New Roman" w:hAnsi="Arial" w:cs="Arial"/>
                <w:color w:val="000000"/>
                <w:kern w:val="0"/>
                <w:sz w:val="18"/>
                <w:szCs w:val="18"/>
                <w:lang w:eastAsia="en-GB"/>
                <w14:ligatures w14:val="none"/>
              </w:rPr>
            </w:pPr>
          </w:p>
        </w:tc>
        <w:tc>
          <w:tcPr>
            <w:tcW w:w="2268" w:type="dxa"/>
            <w:shd w:val="clear" w:color="auto" w:fill="00B0F0"/>
            <w:noWrap/>
            <w:hideMark/>
          </w:tcPr>
          <w:p w14:paraId="2BEE119C" w14:textId="77777777" w:rsidR="001D431B" w:rsidRPr="00BB39C3" w:rsidRDefault="001D431B" w:rsidP="001D431B">
            <w:pPr>
              <w:rPr>
                <w:rFonts w:ascii="Arial" w:hAnsi="Arial" w:cs="Arial"/>
                <w:sz w:val="18"/>
                <w:szCs w:val="18"/>
              </w:rPr>
            </w:pPr>
            <w:r w:rsidRPr="00BB39C3">
              <w:rPr>
                <w:rFonts w:ascii="Arial" w:hAnsi="Arial" w:cs="Arial"/>
                <w:sz w:val="18"/>
                <w:szCs w:val="18"/>
              </w:rPr>
              <w:t xml:space="preserve">Group ideas into basic paragraphs. </w:t>
            </w:r>
          </w:p>
          <w:p w14:paraId="67265633" w14:textId="77777777" w:rsidR="001D431B" w:rsidRPr="00BB39C3" w:rsidRDefault="001D431B" w:rsidP="001D431B">
            <w:pPr>
              <w:rPr>
                <w:rFonts w:ascii="Arial" w:hAnsi="Arial" w:cs="Arial"/>
                <w:sz w:val="18"/>
                <w:szCs w:val="18"/>
              </w:rPr>
            </w:pPr>
          </w:p>
          <w:p w14:paraId="44C5DC23" w14:textId="77777777" w:rsidR="001D431B" w:rsidRPr="00BB39C3" w:rsidRDefault="001D431B" w:rsidP="001D431B">
            <w:pPr>
              <w:rPr>
                <w:rFonts w:ascii="Arial" w:hAnsi="Arial" w:cs="Arial"/>
                <w:sz w:val="18"/>
                <w:szCs w:val="18"/>
              </w:rPr>
            </w:pPr>
            <w:r w:rsidRPr="00BB39C3">
              <w:rPr>
                <w:rFonts w:ascii="Arial" w:hAnsi="Arial" w:cs="Arial"/>
                <w:sz w:val="18"/>
                <w:szCs w:val="18"/>
              </w:rPr>
              <w:t>Write under headings and subheadings.</w:t>
            </w:r>
          </w:p>
          <w:p w14:paraId="7F89A66A" w14:textId="77777777" w:rsidR="001D431B" w:rsidRDefault="001D431B" w:rsidP="001D431B">
            <w:pPr>
              <w:rPr>
                <w:rFonts w:ascii="Arial" w:eastAsia="Times New Roman" w:hAnsi="Arial" w:cs="Arial"/>
                <w:b/>
                <w:bCs/>
                <w:color w:val="000000"/>
                <w:kern w:val="0"/>
                <w:sz w:val="18"/>
                <w:szCs w:val="18"/>
                <w:lang w:eastAsia="en-GB"/>
                <w14:ligatures w14:val="none"/>
              </w:rPr>
            </w:pPr>
          </w:p>
          <w:p w14:paraId="65022D97" w14:textId="77777777" w:rsidR="001D431B" w:rsidRPr="000E28D4" w:rsidRDefault="001D431B" w:rsidP="001D431B">
            <w:pPr>
              <w:rPr>
                <w:rFonts w:ascii="Arial" w:eastAsia="Times New Roman" w:hAnsi="Arial" w:cs="Arial"/>
                <w:kern w:val="0"/>
                <w:sz w:val="18"/>
                <w:szCs w:val="18"/>
                <w:lang w:eastAsia="en-GB"/>
                <w14:ligatures w14:val="none"/>
              </w:rPr>
            </w:pPr>
          </w:p>
        </w:tc>
        <w:tc>
          <w:tcPr>
            <w:tcW w:w="2268" w:type="dxa"/>
            <w:shd w:val="clear" w:color="auto" w:fill="00B0F0"/>
          </w:tcPr>
          <w:p w14:paraId="107C2824" w14:textId="77777777" w:rsidR="001D431B" w:rsidRPr="00AF18E0" w:rsidRDefault="001D431B" w:rsidP="001D431B">
            <w:pPr>
              <w:rPr>
                <w:rFonts w:ascii="Arial" w:hAnsi="Arial" w:cs="Arial"/>
                <w:sz w:val="18"/>
                <w:szCs w:val="18"/>
              </w:rPr>
            </w:pPr>
            <w:r w:rsidRPr="00AF18E0">
              <w:rPr>
                <w:rFonts w:ascii="Arial" w:hAnsi="Arial" w:cs="Arial"/>
                <w:sz w:val="18"/>
                <w:szCs w:val="18"/>
              </w:rPr>
              <w:t xml:space="preserve">Apostrophes to mark plural possession. </w:t>
            </w:r>
          </w:p>
          <w:p w14:paraId="061C9A1D" w14:textId="77777777" w:rsidR="001D431B" w:rsidRPr="00AF18E0" w:rsidRDefault="001D431B" w:rsidP="001D431B">
            <w:pPr>
              <w:rPr>
                <w:rFonts w:ascii="Arial" w:hAnsi="Arial" w:cs="Arial"/>
                <w:sz w:val="18"/>
                <w:szCs w:val="18"/>
              </w:rPr>
            </w:pPr>
          </w:p>
          <w:p w14:paraId="12510462" w14:textId="77777777" w:rsidR="001D431B" w:rsidRPr="00AF18E0" w:rsidRDefault="001D431B" w:rsidP="001D431B">
            <w:pPr>
              <w:rPr>
                <w:rFonts w:ascii="Arial" w:hAnsi="Arial" w:cs="Arial"/>
                <w:sz w:val="18"/>
                <w:szCs w:val="18"/>
              </w:rPr>
            </w:pPr>
            <w:r w:rsidRPr="00AF18E0">
              <w:rPr>
                <w:rFonts w:ascii="Arial" w:hAnsi="Arial" w:cs="Arial"/>
                <w:sz w:val="18"/>
                <w:szCs w:val="18"/>
              </w:rPr>
              <w:t>Use pronouns to avoid repetition (appropriate choice of pronoun or noun within and across sentences to aid cohesion and avoid repetition)</w:t>
            </w:r>
          </w:p>
          <w:p w14:paraId="06CD73EB" w14:textId="77777777" w:rsidR="001D431B" w:rsidRDefault="001D431B" w:rsidP="001D431B">
            <w:pPr>
              <w:rPr>
                <w:rFonts w:ascii="Arial" w:eastAsia="Times New Roman" w:hAnsi="Arial" w:cs="Arial"/>
                <w:b/>
                <w:bCs/>
                <w:color w:val="000000"/>
                <w:kern w:val="0"/>
                <w:sz w:val="18"/>
                <w:szCs w:val="18"/>
                <w:lang w:eastAsia="en-GB"/>
                <w14:ligatures w14:val="none"/>
              </w:rPr>
            </w:pPr>
          </w:p>
          <w:p w14:paraId="59D0BF85" w14:textId="10FD6B18" w:rsidR="001D431B" w:rsidRPr="000E28D4" w:rsidRDefault="001D431B" w:rsidP="001D431B">
            <w:pPr>
              <w:rPr>
                <w:rFonts w:ascii="Arial" w:eastAsia="Times New Roman" w:hAnsi="Arial" w:cs="Arial"/>
                <w:kern w:val="0"/>
                <w:sz w:val="18"/>
                <w:szCs w:val="18"/>
                <w:lang w:eastAsia="en-GB"/>
                <w14:ligatures w14:val="none"/>
              </w:rPr>
            </w:pPr>
          </w:p>
        </w:tc>
        <w:tc>
          <w:tcPr>
            <w:tcW w:w="1963" w:type="dxa"/>
            <w:shd w:val="clear" w:color="auto" w:fill="FFFF00"/>
          </w:tcPr>
          <w:p w14:paraId="5CA93289" w14:textId="77777777" w:rsidR="001D431B" w:rsidRPr="00DB3CD7" w:rsidRDefault="001D431B" w:rsidP="001D431B">
            <w:pPr>
              <w:rPr>
                <w:rFonts w:ascii="Arial" w:hAnsi="Arial" w:cs="Arial"/>
                <w:sz w:val="18"/>
                <w:szCs w:val="18"/>
              </w:rPr>
            </w:pPr>
            <w:r w:rsidRPr="00DB3CD7">
              <w:rPr>
                <w:rFonts w:ascii="Arial" w:hAnsi="Arial" w:cs="Arial"/>
                <w:sz w:val="18"/>
                <w:szCs w:val="18"/>
              </w:rPr>
              <w:t xml:space="preserve">Prepositional phrases added to noun phrases to expand and develop ideas. </w:t>
            </w:r>
          </w:p>
          <w:p w14:paraId="6204A24F" w14:textId="77777777" w:rsidR="001D431B" w:rsidRPr="00DB3CD7" w:rsidRDefault="001D431B" w:rsidP="001D431B">
            <w:pPr>
              <w:rPr>
                <w:rFonts w:ascii="Arial" w:hAnsi="Arial" w:cs="Arial"/>
                <w:sz w:val="18"/>
                <w:szCs w:val="18"/>
              </w:rPr>
            </w:pPr>
          </w:p>
          <w:p w14:paraId="01254DB6" w14:textId="66D3AA28" w:rsidR="001D431B" w:rsidRDefault="001D431B" w:rsidP="001D431B">
            <w:pPr>
              <w:rPr>
                <w:rFonts w:ascii="Arial" w:eastAsia="Times New Roman" w:hAnsi="Arial" w:cs="Arial"/>
                <w:b/>
                <w:bCs/>
                <w:color w:val="000000"/>
                <w:kern w:val="0"/>
                <w:sz w:val="18"/>
                <w:szCs w:val="18"/>
                <w:lang w:eastAsia="en-GB"/>
                <w14:ligatures w14:val="none"/>
              </w:rPr>
            </w:pPr>
            <w:r w:rsidRPr="00DB3CD7">
              <w:rPr>
                <w:rFonts w:ascii="Arial" w:hAnsi="Arial" w:cs="Arial"/>
                <w:sz w:val="18"/>
                <w:szCs w:val="18"/>
              </w:rPr>
              <w:t xml:space="preserve">Using adverbs and modal verbs to indicate possibility. </w:t>
            </w:r>
          </w:p>
          <w:p w14:paraId="4D1A47DD" w14:textId="77777777" w:rsidR="001D431B" w:rsidRDefault="001D431B" w:rsidP="001D431B">
            <w:pPr>
              <w:rPr>
                <w:rFonts w:ascii="Arial" w:eastAsia="Times New Roman" w:hAnsi="Arial" w:cs="Arial"/>
                <w:b/>
                <w:bCs/>
                <w:color w:val="000000"/>
                <w:kern w:val="0"/>
                <w:sz w:val="18"/>
                <w:szCs w:val="18"/>
                <w:lang w:eastAsia="en-GB"/>
                <w14:ligatures w14:val="none"/>
              </w:rPr>
            </w:pPr>
          </w:p>
          <w:p w14:paraId="35B16F0F" w14:textId="77777777" w:rsidR="001D431B" w:rsidRDefault="001D431B" w:rsidP="001D431B">
            <w:pPr>
              <w:rPr>
                <w:rFonts w:ascii="Arial" w:eastAsia="Times New Roman" w:hAnsi="Arial" w:cs="Arial"/>
                <w:b/>
                <w:bCs/>
                <w:color w:val="000000"/>
                <w:kern w:val="0"/>
                <w:sz w:val="18"/>
                <w:szCs w:val="18"/>
                <w:lang w:eastAsia="en-GB"/>
                <w14:ligatures w14:val="none"/>
              </w:rPr>
            </w:pPr>
          </w:p>
          <w:p w14:paraId="24C9AD5A" w14:textId="77777777" w:rsidR="001D431B" w:rsidRDefault="001D431B" w:rsidP="001D431B">
            <w:pPr>
              <w:rPr>
                <w:rFonts w:ascii="Arial" w:eastAsia="Times New Roman" w:hAnsi="Arial" w:cs="Arial"/>
                <w:b/>
                <w:bCs/>
                <w:color w:val="000000"/>
                <w:kern w:val="0"/>
                <w:sz w:val="18"/>
                <w:szCs w:val="18"/>
                <w:lang w:eastAsia="en-GB"/>
                <w14:ligatures w14:val="none"/>
              </w:rPr>
            </w:pPr>
          </w:p>
          <w:p w14:paraId="00C4EECD" w14:textId="77777777" w:rsidR="001D431B" w:rsidRPr="000E28D4" w:rsidRDefault="001D431B" w:rsidP="001D431B">
            <w:pPr>
              <w:rPr>
                <w:rFonts w:ascii="Arial" w:eastAsia="Times New Roman" w:hAnsi="Arial" w:cs="Arial"/>
                <w:kern w:val="0"/>
                <w:sz w:val="18"/>
                <w:szCs w:val="18"/>
                <w:lang w:eastAsia="en-GB"/>
                <w14:ligatures w14:val="none"/>
              </w:rPr>
            </w:pPr>
          </w:p>
        </w:tc>
        <w:tc>
          <w:tcPr>
            <w:tcW w:w="2021" w:type="dxa"/>
            <w:gridSpan w:val="2"/>
            <w:shd w:val="clear" w:color="auto" w:fill="FFFF00"/>
          </w:tcPr>
          <w:p w14:paraId="1A196D18" w14:textId="77777777" w:rsidR="001D431B" w:rsidRPr="00DB3CD7" w:rsidRDefault="001D431B" w:rsidP="001D431B">
            <w:pPr>
              <w:rPr>
                <w:rFonts w:ascii="Arial" w:hAnsi="Arial" w:cs="Arial"/>
                <w:sz w:val="18"/>
                <w:szCs w:val="18"/>
              </w:rPr>
            </w:pPr>
            <w:r w:rsidRPr="00DB3CD7">
              <w:rPr>
                <w:rFonts w:ascii="Arial" w:hAnsi="Arial" w:cs="Arial"/>
                <w:sz w:val="18"/>
                <w:szCs w:val="18"/>
              </w:rPr>
              <w:t xml:space="preserve">Modal verbs and adverbs to indicate possibility and probability. </w:t>
            </w:r>
          </w:p>
          <w:p w14:paraId="5C7AF18E" w14:textId="77777777" w:rsidR="001D431B" w:rsidRPr="00DB3CD7" w:rsidRDefault="001D431B" w:rsidP="001D431B">
            <w:pPr>
              <w:rPr>
                <w:rFonts w:ascii="Arial" w:hAnsi="Arial" w:cs="Arial"/>
                <w:sz w:val="18"/>
                <w:szCs w:val="18"/>
              </w:rPr>
            </w:pPr>
          </w:p>
          <w:p w14:paraId="7391CB7F" w14:textId="77777777" w:rsidR="001D431B" w:rsidRPr="00DB3CD7" w:rsidRDefault="001D431B" w:rsidP="001D431B">
            <w:pPr>
              <w:rPr>
                <w:rFonts w:ascii="Arial" w:hAnsi="Arial" w:cs="Arial"/>
                <w:sz w:val="18"/>
                <w:szCs w:val="18"/>
              </w:rPr>
            </w:pPr>
            <w:r w:rsidRPr="00DB3CD7">
              <w:rPr>
                <w:rFonts w:ascii="Arial" w:hAnsi="Arial" w:cs="Arial"/>
                <w:sz w:val="18"/>
                <w:szCs w:val="18"/>
              </w:rPr>
              <w:t xml:space="preserve">Relationships between paragraphs give structure to whole </w:t>
            </w:r>
            <w:proofErr w:type="gramStart"/>
            <w:r w:rsidRPr="00DB3CD7">
              <w:rPr>
                <w:rFonts w:ascii="Arial" w:hAnsi="Arial" w:cs="Arial"/>
                <w:sz w:val="18"/>
                <w:szCs w:val="18"/>
              </w:rPr>
              <w:t>piece</w:t>
            </w:r>
            <w:proofErr w:type="gramEnd"/>
            <w:r w:rsidRPr="00DB3CD7">
              <w:rPr>
                <w:rFonts w:ascii="Arial" w:hAnsi="Arial" w:cs="Arial"/>
                <w:sz w:val="18"/>
                <w:szCs w:val="18"/>
              </w:rPr>
              <w:t xml:space="preserve"> </w:t>
            </w:r>
          </w:p>
          <w:p w14:paraId="3B38AB17" w14:textId="77777777" w:rsidR="001D431B" w:rsidRPr="00DB3CD7" w:rsidRDefault="001D431B" w:rsidP="001D431B">
            <w:pPr>
              <w:rPr>
                <w:rFonts w:ascii="Arial" w:hAnsi="Arial" w:cs="Arial"/>
                <w:sz w:val="18"/>
                <w:szCs w:val="18"/>
              </w:rPr>
            </w:pPr>
          </w:p>
          <w:p w14:paraId="08087730" w14:textId="77777777" w:rsidR="001D431B" w:rsidRPr="00DB3CD7" w:rsidRDefault="001D431B" w:rsidP="001D431B">
            <w:pPr>
              <w:rPr>
                <w:rFonts w:ascii="Arial" w:hAnsi="Arial" w:cs="Arial"/>
                <w:sz w:val="18"/>
                <w:szCs w:val="18"/>
              </w:rPr>
            </w:pPr>
            <w:r w:rsidRPr="00DB3CD7">
              <w:rPr>
                <w:rFonts w:ascii="Arial" w:hAnsi="Arial" w:cs="Arial"/>
                <w:sz w:val="18"/>
                <w:szCs w:val="18"/>
              </w:rPr>
              <w:t xml:space="preserve">Range of cohesive devices to link ideas </w:t>
            </w:r>
            <w:r w:rsidRPr="00DB3CD7">
              <w:rPr>
                <w:rFonts w:ascii="Arial" w:hAnsi="Arial" w:cs="Arial"/>
                <w:sz w:val="18"/>
                <w:szCs w:val="18"/>
              </w:rPr>
              <w:lastRenderedPageBreak/>
              <w:t xml:space="preserve">within and across </w:t>
            </w:r>
            <w:proofErr w:type="gramStart"/>
            <w:r w:rsidRPr="00DB3CD7">
              <w:rPr>
                <w:rFonts w:ascii="Arial" w:hAnsi="Arial" w:cs="Arial"/>
                <w:sz w:val="18"/>
                <w:szCs w:val="18"/>
              </w:rPr>
              <w:t>paragraphs</w:t>
            </w:r>
            <w:proofErr w:type="gramEnd"/>
            <w:r w:rsidRPr="00DB3CD7">
              <w:rPr>
                <w:rFonts w:ascii="Arial" w:hAnsi="Arial" w:cs="Arial"/>
                <w:sz w:val="18"/>
                <w:szCs w:val="18"/>
              </w:rPr>
              <w:t xml:space="preserve"> </w:t>
            </w:r>
          </w:p>
          <w:p w14:paraId="32011812" w14:textId="77777777" w:rsidR="001D431B" w:rsidRDefault="001D431B" w:rsidP="001D431B">
            <w:pPr>
              <w:rPr>
                <w:rFonts w:ascii="Arial" w:eastAsia="Times New Roman" w:hAnsi="Arial" w:cs="Arial"/>
                <w:b/>
                <w:bCs/>
                <w:color w:val="000000"/>
                <w:kern w:val="0"/>
                <w:sz w:val="18"/>
                <w:szCs w:val="18"/>
                <w:lang w:eastAsia="en-GB"/>
                <w14:ligatures w14:val="none"/>
              </w:rPr>
            </w:pPr>
          </w:p>
          <w:p w14:paraId="1C6552A2" w14:textId="77777777" w:rsidR="001D431B" w:rsidRDefault="001D431B" w:rsidP="001D431B">
            <w:pPr>
              <w:rPr>
                <w:rFonts w:ascii="Arial" w:eastAsia="Times New Roman" w:hAnsi="Arial" w:cs="Arial"/>
                <w:kern w:val="0"/>
                <w:sz w:val="18"/>
                <w:szCs w:val="18"/>
                <w:lang w:eastAsia="en-GB"/>
                <w14:ligatures w14:val="none"/>
              </w:rPr>
            </w:pPr>
          </w:p>
          <w:p w14:paraId="1C314E33" w14:textId="548EAE63" w:rsidR="001D431B" w:rsidRPr="000E28D4" w:rsidRDefault="001D431B" w:rsidP="001D431B">
            <w:pPr>
              <w:rPr>
                <w:rFonts w:ascii="Arial" w:eastAsia="Times New Roman" w:hAnsi="Arial" w:cs="Arial"/>
                <w:kern w:val="0"/>
                <w:sz w:val="18"/>
                <w:szCs w:val="18"/>
                <w:lang w:eastAsia="en-GB"/>
                <w14:ligatures w14:val="none"/>
              </w:rPr>
            </w:pPr>
          </w:p>
        </w:tc>
      </w:tr>
      <w:tr w:rsidR="001D431B" w14:paraId="22EA87D4" w14:textId="77777777" w:rsidTr="00D042BF">
        <w:trPr>
          <w:trHeight w:val="288"/>
        </w:trPr>
        <w:tc>
          <w:tcPr>
            <w:tcW w:w="1256" w:type="dxa"/>
            <w:noWrap/>
          </w:tcPr>
          <w:p w14:paraId="20C4A720" w14:textId="77777777" w:rsidR="001D431B" w:rsidRPr="00532A83" w:rsidRDefault="001D431B" w:rsidP="001D431B">
            <w:pPr>
              <w:rPr>
                <w:rFonts w:ascii="Arial" w:eastAsia="Times New Roman" w:hAnsi="Arial" w:cs="Arial"/>
                <w:b/>
                <w:bCs/>
                <w:color w:val="000000"/>
                <w:kern w:val="0"/>
                <w:sz w:val="18"/>
                <w:szCs w:val="18"/>
                <w:lang w:eastAsia="en-GB"/>
                <w14:ligatures w14:val="none"/>
              </w:rPr>
            </w:pPr>
            <w:r w:rsidRPr="00532A83">
              <w:rPr>
                <w:rFonts w:ascii="Arial" w:eastAsia="Times New Roman" w:hAnsi="Arial" w:cs="Arial"/>
                <w:b/>
                <w:bCs/>
                <w:color w:val="000000"/>
                <w:kern w:val="0"/>
                <w:sz w:val="18"/>
                <w:szCs w:val="18"/>
                <w:lang w:eastAsia="en-GB"/>
                <w14:ligatures w14:val="none"/>
              </w:rPr>
              <w:lastRenderedPageBreak/>
              <w:t>Ongoing writing skills</w:t>
            </w:r>
          </w:p>
        </w:tc>
        <w:tc>
          <w:tcPr>
            <w:tcW w:w="1275" w:type="dxa"/>
            <w:shd w:val="clear" w:color="auto" w:fill="FFD966" w:themeFill="accent4" w:themeFillTint="99"/>
            <w:noWrap/>
          </w:tcPr>
          <w:p w14:paraId="334C4B85" w14:textId="77777777" w:rsidR="001D431B" w:rsidRPr="00332FC7" w:rsidRDefault="001D431B" w:rsidP="001D431B">
            <w:pPr>
              <w:rPr>
                <w:rFonts w:ascii="Arial" w:eastAsia="Times New Roman" w:hAnsi="Arial" w:cs="Arial"/>
                <w:color w:val="000000"/>
                <w:kern w:val="0"/>
                <w:sz w:val="18"/>
                <w:szCs w:val="18"/>
                <w:lang w:eastAsia="en-GB"/>
                <w14:ligatures w14:val="none"/>
              </w:rPr>
            </w:pPr>
            <w:r>
              <w:rPr>
                <w:rFonts w:ascii="Arial" w:eastAsia="Times New Roman" w:hAnsi="Arial" w:cs="Arial"/>
                <w:color w:val="000000"/>
                <w:kern w:val="0"/>
                <w:sz w:val="18"/>
                <w:szCs w:val="18"/>
                <w:lang w:eastAsia="en-GB"/>
                <w14:ligatures w14:val="none"/>
              </w:rPr>
              <w:t>Sit correctly when writing, letter formation and blending and segmenting for spelling</w:t>
            </w:r>
          </w:p>
        </w:tc>
        <w:tc>
          <w:tcPr>
            <w:tcW w:w="2127" w:type="dxa"/>
            <w:shd w:val="clear" w:color="auto" w:fill="FFD966" w:themeFill="accent4" w:themeFillTint="99"/>
          </w:tcPr>
          <w:p w14:paraId="10F9FF71" w14:textId="77777777" w:rsidR="001D431B" w:rsidRPr="00EA3FED" w:rsidRDefault="001D431B" w:rsidP="001D431B">
            <w:pPr>
              <w:rPr>
                <w:rFonts w:ascii="Arial" w:hAnsi="Arial" w:cs="Arial"/>
                <w:sz w:val="18"/>
                <w:szCs w:val="18"/>
              </w:rPr>
            </w:pPr>
            <w:r w:rsidRPr="00D82351">
              <w:rPr>
                <w:rFonts w:ascii="Arial" w:hAnsi="Arial" w:cs="Arial"/>
                <w:sz w:val="18"/>
                <w:szCs w:val="18"/>
              </w:rPr>
              <w:t>Separate words with spaces</w:t>
            </w:r>
          </w:p>
        </w:tc>
        <w:tc>
          <w:tcPr>
            <w:tcW w:w="2268" w:type="dxa"/>
            <w:shd w:val="clear" w:color="auto" w:fill="FFD966" w:themeFill="accent4" w:themeFillTint="99"/>
          </w:tcPr>
          <w:p w14:paraId="61C94886" w14:textId="77777777" w:rsidR="001D431B" w:rsidRPr="00DD2F8F" w:rsidRDefault="001D431B" w:rsidP="001D431B">
            <w:pPr>
              <w:rPr>
                <w:rFonts w:ascii="Arial" w:eastAsia="Times New Roman" w:hAnsi="Arial" w:cs="Arial"/>
                <w:color w:val="000000"/>
                <w:kern w:val="0"/>
                <w:sz w:val="18"/>
                <w:szCs w:val="18"/>
                <w:lang w:eastAsia="en-GB"/>
                <w14:ligatures w14:val="none"/>
              </w:rPr>
            </w:pPr>
            <w:r w:rsidRPr="000A000E">
              <w:rPr>
                <w:rFonts w:ascii="Arial" w:eastAsia="Times New Roman" w:hAnsi="Arial" w:cs="Arial"/>
                <w:color w:val="000000"/>
                <w:kern w:val="0"/>
                <w:sz w:val="18"/>
                <w:szCs w:val="18"/>
                <w:lang w:eastAsia="en-GB"/>
                <w14:ligatures w14:val="none"/>
              </w:rPr>
              <w:t>Correct use of tense.</w:t>
            </w:r>
          </w:p>
        </w:tc>
        <w:tc>
          <w:tcPr>
            <w:tcW w:w="2268" w:type="dxa"/>
            <w:shd w:val="clear" w:color="auto" w:fill="00B0F0"/>
            <w:noWrap/>
          </w:tcPr>
          <w:p w14:paraId="01F0188C" w14:textId="77777777" w:rsidR="001D431B" w:rsidRPr="0008680B" w:rsidRDefault="001D431B" w:rsidP="001D431B">
            <w:pPr>
              <w:rPr>
                <w:rFonts w:ascii="Arial" w:hAnsi="Arial" w:cs="Arial"/>
                <w:sz w:val="18"/>
                <w:szCs w:val="18"/>
              </w:rPr>
            </w:pPr>
            <w:r w:rsidRPr="000A000E">
              <w:rPr>
                <w:rFonts w:ascii="Arial" w:hAnsi="Arial" w:cs="Arial"/>
                <w:sz w:val="18"/>
                <w:szCs w:val="18"/>
              </w:rPr>
              <w:t>Correct use of tense.</w:t>
            </w:r>
          </w:p>
        </w:tc>
        <w:tc>
          <w:tcPr>
            <w:tcW w:w="2268" w:type="dxa"/>
            <w:shd w:val="clear" w:color="auto" w:fill="00B0F0"/>
          </w:tcPr>
          <w:p w14:paraId="72EA5A7E" w14:textId="77777777" w:rsidR="001D431B" w:rsidRDefault="001D431B" w:rsidP="001D431B">
            <w:pPr>
              <w:rPr>
                <w:rFonts w:ascii="Arial" w:hAnsi="Arial" w:cs="Arial"/>
                <w:sz w:val="18"/>
                <w:szCs w:val="18"/>
              </w:rPr>
            </w:pPr>
            <w:r w:rsidRPr="000A000E">
              <w:rPr>
                <w:rFonts w:ascii="Arial" w:hAnsi="Arial" w:cs="Arial"/>
                <w:sz w:val="18"/>
                <w:szCs w:val="18"/>
              </w:rPr>
              <w:t>Tense accurate and consistent.</w:t>
            </w:r>
          </w:p>
          <w:p w14:paraId="239E975A" w14:textId="77777777" w:rsidR="001D431B" w:rsidRDefault="001D431B" w:rsidP="001D431B">
            <w:pPr>
              <w:rPr>
                <w:rFonts w:ascii="Arial" w:hAnsi="Arial" w:cs="Arial"/>
                <w:sz w:val="18"/>
                <w:szCs w:val="18"/>
              </w:rPr>
            </w:pPr>
          </w:p>
          <w:p w14:paraId="162120C1" w14:textId="77777777" w:rsidR="001D431B" w:rsidRPr="00C50E74" w:rsidRDefault="001D431B" w:rsidP="001D431B">
            <w:pPr>
              <w:rPr>
                <w:rFonts w:ascii="Arial" w:hAnsi="Arial" w:cs="Arial"/>
                <w:sz w:val="18"/>
                <w:szCs w:val="18"/>
              </w:rPr>
            </w:pPr>
            <w:r w:rsidRPr="000A000E">
              <w:rPr>
                <w:rFonts w:ascii="Arial" w:hAnsi="Arial" w:cs="Arial"/>
                <w:sz w:val="18"/>
                <w:szCs w:val="18"/>
              </w:rPr>
              <w:t xml:space="preserve"> Use a viewpoint and usually maintain it.</w:t>
            </w:r>
          </w:p>
        </w:tc>
        <w:tc>
          <w:tcPr>
            <w:tcW w:w="1963" w:type="dxa"/>
            <w:shd w:val="clear" w:color="auto" w:fill="FFFF00"/>
          </w:tcPr>
          <w:p w14:paraId="0FF2436A" w14:textId="77777777" w:rsidR="001D431B" w:rsidRDefault="001D431B" w:rsidP="001D431B">
            <w:pPr>
              <w:rPr>
                <w:rFonts w:ascii="Arial" w:hAnsi="Arial" w:cs="Arial"/>
                <w:sz w:val="18"/>
                <w:szCs w:val="18"/>
              </w:rPr>
            </w:pPr>
            <w:r w:rsidRPr="00A32DD8">
              <w:rPr>
                <w:rFonts w:ascii="Arial" w:hAnsi="Arial" w:cs="Arial"/>
                <w:sz w:val="18"/>
                <w:szCs w:val="18"/>
              </w:rPr>
              <w:t>Tense changes are accurate and correct.</w:t>
            </w:r>
          </w:p>
          <w:p w14:paraId="5C10EEEE" w14:textId="77777777" w:rsidR="001D431B" w:rsidRDefault="001D431B" w:rsidP="001D431B">
            <w:pPr>
              <w:rPr>
                <w:rFonts w:ascii="Arial" w:hAnsi="Arial" w:cs="Arial"/>
                <w:sz w:val="18"/>
                <w:szCs w:val="18"/>
              </w:rPr>
            </w:pPr>
          </w:p>
          <w:p w14:paraId="10AB0DDC" w14:textId="77777777" w:rsidR="001D431B" w:rsidRDefault="001D431B" w:rsidP="001D431B">
            <w:pPr>
              <w:rPr>
                <w:rFonts w:ascii="Arial" w:hAnsi="Arial" w:cs="Arial"/>
                <w:sz w:val="18"/>
                <w:szCs w:val="18"/>
              </w:rPr>
            </w:pPr>
            <w:r w:rsidRPr="00A32DD8">
              <w:rPr>
                <w:rFonts w:ascii="Arial" w:hAnsi="Arial" w:cs="Arial"/>
                <w:sz w:val="18"/>
                <w:szCs w:val="18"/>
              </w:rPr>
              <w:t xml:space="preserve"> Use of commas to make meaning clear. </w:t>
            </w:r>
          </w:p>
          <w:p w14:paraId="0D3F6BE5" w14:textId="77777777" w:rsidR="001D431B" w:rsidRDefault="001D431B" w:rsidP="001D431B">
            <w:pPr>
              <w:rPr>
                <w:rFonts w:ascii="Arial" w:hAnsi="Arial" w:cs="Arial"/>
                <w:sz w:val="18"/>
                <w:szCs w:val="18"/>
              </w:rPr>
            </w:pPr>
          </w:p>
          <w:p w14:paraId="551AE1CB" w14:textId="77777777" w:rsidR="001D431B" w:rsidRDefault="001D431B" w:rsidP="001D431B">
            <w:pPr>
              <w:rPr>
                <w:rFonts w:ascii="Arial" w:hAnsi="Arial" w:cs="Arial"/>
                <w:sz w:val="18"/>
                <w:szCs w:val="18"/>
              </w:rPr>
            </w:pPr>
            <w:r w:rsidRPr="00A32DD8">
              <w:rPr>
                <w:rFonts w:ascii="Arial" w:hAnsi="Arial" w:cs="Arial"/>
                <w:sz w:val="18"/>
                <w:szCs w:val="18"/>
              </w:rPr>
              <w:t xml:space="preserve">Effective use of technical and precise vocabulary to inform, persuade and explain. </w:t>
            </w:r>
          </w:p>
          <w:p w14:paraId="2E44F1DE" w14:textId="77777777" w:rsidR="001D431B" w:rsidRDefault="001D431B" w:rsidP="001D431B">
            <w:pPr>
              <w:rPr>
                <w:rFonts w:ascii="Arial" w:hAnsi="Arial" w:cs="Arial"/>
                <w:sz w:val="18"/>
                <w:szCs w:val="18"/>
              </w:rPr>
            </w:pPr>
          </w:p>
          <w:p w14:paraId="03550C08" w14:textId="77777777" w:rsidR="001D431B" w:rsidRPr="009324D9" w:rsidRDefault="001D431B" w:rsidP="001D431B">
            <w:pPr>
              <w:rPr>
                <w:rFonts w:ascii="Arial" w:hAnsi="Arial" w:cs="Arial"/>
                <w:sz w:val="18"/>
                <w:szCs w:val="18"/>
              </w:rPr>
            </w:pPr>
            <w:r w:rsidRPr="00A32DD8">
              <w:rPr>
                <w:rFonts w:ascii="Arial" w:hAnsi="Arial" w:cs="Arial"/>
                <w:sz w:val="18"/>
                <w:szCs w:val="18"/>
              </w:rPr>
              <w:t xml:space="preserve">Character/ narrator viewpoint established, </w:t>
            </w:r>
            <w:proofErr w:type="gramStart"/>
            <w:r w:rsidRPr="00A32DD8">
              <w:rPr>
                <w:rFonts w:ascii="Arial" w:hAnsi="Arial" w:cs="Arial"/>
                <w:sz w:val="18"/>
                <w:szCs w:val="18"/>
              </w:rPr>
              <w:t>controlled</w:t>
            </w:r>
            <w:proofErr w:type="gramEnd"/>
            <w:r w:rsidRPr="00A32DD8">
              <w:rPr>
                <w:rFonts w:ascii="Arial" w:hAnsi="Arial" w:cs="Arial"/>
                <w:sz w:val="18"/>
                <w:szCs w:val="18"/>
              </w:rPr>
              <w:t xml:space="preserve"> and</w:t>
            </w:r>
            <w:r>
              <w:rPr>
                <w:rFonts w:ascii="Arial" w:hAnsi="Arial" w:cs="Arial"/>
                <w:sz w:val="18"/>
                <w:szCs w:val="18"/>
              </w:rPr>
              <w:t xml:space="preserve"> maintained.</w:t>
            </w:r>
          </w:p>
        </w:tc>
        <w:tc>
          <w:tcPr>
            <w:tcW w:w="2021" w:type="dxa"/>
            <w:gridSpan w:val="2"/>
            <w:shd w:val="clear" w:color="auto" w:fill="FFFF00"/>
          </w:tcPr>
          <w:p w14:paraId="70BB35DE" w14:textId="77777777" w:rsidR="001D431B" w:rsidRDefault="001D431B" w:rsidP="001D431B">
            <w:pPr>
              <w:rPr>
                <w:rFonts w:ascii="Arial" w:hAnsi="Arial" w:cs="Arial"/>
                <w:sz w:val="18"/>
                <w:szCs w:val="18"/>
              </w:rPr>
            </w:pPr>
            <w:r w:rsidRPr="006526CB">
              <w:rPr>
                <w:rFonts w:ascii="Arial" w:hAnsi="Arial" w:cs="Arial"/>
                <w:sz w:val="18"/>
                <w:szCs w:val="18"/>
              </w:rPr>
              <w:t xml:space="preserve">Viewpoint is well controlled and convincing. </w:t>
            </w:r>
          </w:p>
          <w:p w14:paraId="590E70DF" w14:textId="77777777" w:rsidR="001D431B" w:rsidRDefault="001D431B" w:rsidP="001D431B">
            <w:pPr>
              <w:rPr>
                <w:rFonts w:ascii="Arial" w:hAnsi="Arial" w:cs="Arial"/>
                <w:sz w:val="18"/>
                <w:szCs w:val="18"/>
              </w:rPr>
            </w:pPr>
          </w:p>
          <w:p w14:paraId="1A0D0916" w14:textId="77777777" w:rsidR="001D431B" w:rsidRDefault="001D431B" w:rsidP="001D431B">
            <w:pPr>
              <w:rPr>
                <w:rFonts w:ascii="Arial" w:hAnsi="Arial" w:cs="Arial"/>
                <w:sz w:val="18"/>
                <w:szCs w:val="18"/>
              </w:rPr>
            </w:pPr>
            <w:r w:rsidRPr="006526CB">
              <w:rPr>
                <w:rFonts w:ascii="Arial" w:hAnsi="Arial" w:cs="Arial"/>
                <w:sz w:val="18"/>
                <w:szCs w:val="18"/>
              </w:rPr>
              <w:t xml:space="preserve">Appropriate choices between colloquial and standard English (formal and informal) </w:t>
            </w:r>
          </w:p>
          <w:p w14:paraId="01223DF4" w14:textId="77777777" w:rsidR="001D431B" w:rsidRDefault="001D431B" w:rsidP="001D431B">
            <w:pPr>
              <w:rPr>
                <w:rFonts w:ascii="Arial" w:hAnsi="Arial" w:cs="Arial"/>
                <w:sz w:val="18"/>
                <w:szCs w:val="18"/>
              </w:rPr>
            </w:pPr>
          </w:p>
          <w:p w14:paraId="19AF6C85" w14:textId="77777777" w:rsidR="001D431B" w:rsidRDefault="001D431B" w:rsidP="001D431B">
            <w:pPr>
              <w:rPr>
                <w:rFonts w:ascii="Arial" w:hAnsi="Arial" w:cs="Arial"/>
                <w:sz w:val="18"/>
                <w:szCs w:val="18"/>
              </w:rPr>
            </w:pPr>
            <w:r w:rsidRPr="006526CB">
              <w:rPr>
                <w:rFonts w:ascii="Arial" w:hAnsi="Arial" w:cs="Arial"/>
                <w:sz w:val="18"/>
                <w:szCs w:val="18"/>
              </w:rPr>
              <w:t>Use of subjunctive form in formal writing. Range of verb forms used correctly.</w:t>
            </w:r>
          </w:p>
          <w:p w14:paraId="79E2EA9A" w14:textId="77777777" w:rsidR="001D431B" w:rsidRDefault="001D431B" w:rsidP="001D431B">
            <w:pPr>
              <w:rPr>
                <w:rFonts w:ascii="Arial" w:hAnsi="Arial" w:cs="Arial"/>
                <w:sz w:val="18"/>
                <w:szCs w:val="18"/>
              </w:rPr>
            </w:pPr>
          </w:p>
          <w:p w14:paraId="114F1BCF" w14:textId="77777777" w:rsidR="001D431B" w:rsidRDefault="001D431B" w:rsidP="001D431B">
            <w:pPr>
              <w:rPr>
                <w:rFonts w:ascii="Arial" w:hAnsi="Arial" w:cs="Arial"/>
                <w:sz w:val="18"/>
                <w:szCs w:val="18"/>
              </w:rPr>
            </w:pPr>
            <w:r w:rsidRPr="006526CB">
              <w:rPr>
                <w:rFonts w:ascii="Arial" w:hAnsi="Arial" w:cs="Arial"/>
                <w:sz w:val="18"/>
                <w:szCs w:val="18"/>
              </w:rPr>
              <w:t>Correct choice of tense to support whole text</w:t>
            </w:r>
            <w:r>
              <w:rPr>
                <w:rFonts w:ascii="Arial" w:hAnsi="Arial" w:cs="Arial"/>
                <w:sz w:val="18"/>
                <w:szCs w:val="18"/>
              </w:rPr>
              <w:t xml:space="preserve"> cohesion</w:t>
            </w:r>
          </w:p>
        </w:tc>
      </w:tr>
    </w:tbl>
    <w:p w14:paraId="72140DD5" w14:textId="77777777" w:rsidR="00223CE1" w:rsidRDefault="00223CE1"/>
    <w:sectPr w:rsidR="00223CE1" w:rsidSect="00BC27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2C"/>
    <w:rsid w:val="00000433"/>
    <w:rsid w:val="0001726B"/>
    <w:rsid w:val="000359D2"/>
    <w:rsid w:val="00035E0B"/>
    <w:rsid w:val="00045D30"/>
    <w:rsid w:val="00046312"/>
    <w:rsid w:val="00046D06"/>
    <w:rsid w:val="00051832"/>
    <w:rsid w:val="000520D5"/>
    <w:rsid w:val="00054774"/>
    <w:rsid w:val="000547E9"/>
    <w:rsid w:val="0006126C"/>
    <w:rsid w:val="00080C7A"/>
    <w:rsid w:val="00081D1E"/>
    <w:rsid w:val="00092089"/>
    <w:rsid w:val="0009233F"/>
    <w:rsid w:val="00092F88"/>
    <w:rsid w:val="000A253A"/>
    <w:rsid w:val="000B1B3C"/>
    <w:rsid w:val="000B53EF"/>
    <w:rsid w:val="000C0620"/>
    <w:rsid w:val="000C5007"/>
    <w:rsid w:val="000C5EA3"/>
    <w:rsid w:val="000D4639"/>
    <w:rsid w:val="000E1171"/>
    <w:rsid w:val="000E28D4"/>
    <w:rsid w:val="000E71B3"/>
    <w:rsid w:val="000E7465"/>
    <w:rsid w:val="000E7834"/>
    <w:rsid w:val="000F03FD"/>
    <w:rsid w:val="000F3293"/>
    <w:rsid w:val="000F6DC3"/>
    <w:rsid w:val="001043D1"/>
    <w:rsid w:val="0011644D"/>
    <w:rsid w:val="0012149E"/>
    <w:rsid w:val="00123DE9"/>
    <w:rsid w:val="00124260"/>
    <w:rsid w:val="00124FDD"/>
    <w:rsid w:val="00131141"/>
    <w:rsid w:val="001319B9"/>
    <w:rsid w:val="00133F7F"/>
    <w:rsid w:val="00143FAC"/>
    <w:rsid w:val="00145224"/>
    <w:rsid w:val="00154A8B"/>
    <w:rsid w:val="00163FB1"/>
    <w:rsid w:val="00164403"/>
    <w:rsid w:val="00165C5E"/>
    <w:rsid w:val="00172A65"/>
    <w:rsid w:val="00177D17"/>
    <w:rsid w:val="00180B10"/>
    <w:rsid w:val="00184013"/>
    <w:rsid w:val="00184566"/>
    <w:rsid w:val="0019329D"/>
    <w:rsid w:val="00193EC1"/>
    <w:rsid w:val="00194E86"/>
    <w:rsid w:val="001976D4"/>
    <w:rsid w:val="001A1D2E"/>
    <w:rsid w:val="001A1DF7"/>
    <w:rsid w:val="001A6089"/>
    <w:rsid w:val="001A7873"/>
    <w:rsid w:val="001B1530"/>
    <w:rsid w:val="001B31C6"/>
    <w:rsid w:val="001B381C"/>
    <w:rsid w:val="001C235F"/>
    <w:rsid w:val="001C6197"/>
    <w:rsid w:val="001C61CF"/>
    <w:rsid w:val="001D3197"/>
    <w:rsid w:val="001D359B"/>
    <w:rsid w:val="001D431B"/>
    <w:rsid w:val="001E23A6"/>
    <w:rsid w:val="001E3C95"/>
    <w:rsid w:val="001E69C6"/>
    <w:rsid w:val="001F42E0"/>
    <w:rsid w:val="001F5B8E"/>
    <w:rsid w:val="00200C6E"/>
    <w:rsid w:val="00207641"/>
    <w:rsid w:val="002111A0"/>
    <w:rsid w:val="00213161"/>
    <w:rsid w:val="0021495E"/>
    <w:rsid w:val="0021726A"/>
    <w:rsid w:val="002230B3"/>
    <w:rsid w:val="00223CE1"/>
    <w:rsid w:val="00226FE4"/>
    <w:rsid w:val="00232CAA"/>
    <w:rsid w:val="0023552B"/>
    <w:rsid w:val="002362A3"/>
    <w:rsid w:val="0024224F"/>
    <w:rsid w:val="00242C1F"/>
    <w:rsid w:val="002500F5"/>
    <w:rsid w:val="00252209"/>
    <w:rsid w:val="00253B53"/>
    <w:rsid w:val="00253FA1"/>
    <w:rsid w:val="00257C7A"/>
    <w:rsid w:val="00257FA1"/>
    <w:rsid w:val="00266CBC"/>
    <w:rsid w:val="0026706D"/>
    <w:rsid w:val="00267094"/>
    <w:rsid w:val="00275738"/>
    <w:rsid w:val="00283F90"/>
    <w:rsid w:val="00285266"/>
    <w:rsid w:val="002903EC"/>
    <w:rsid w:val="002A79AA"/>
    <w:rsid w:val="002B5715"/>
    <w:rsid w:val="002B697F"/>
    <w:rsid w:val="002B786D"/>
    <w:rsid w:val="002C128B"/>
    <w:rsid w:val="002C6EC5"/>
    <w:rsid w:val="002D0D7C"/>
    <w:rsid w:val="002D46C3"/>
    <w:rsid w:val="002D7B4D"/>
    <w:rsid w:val="002E0260"/>
    <w:rsid w:val="002E582A"/>
    <w:rsid w:val="002F1EF3"/>
    <w:rsid w:val="002F6F32"/>
    <w:rsid w:val="003134A0"/>
    <w:rsid w:val="003144F7"/>
    <w:rsid w:val="0032076C"/>
    <w:rsid w:val="00320879"/>
    <w:rsid w:val="00327E46"/>
    <w:rsid w:val="00331330"/>
    <w:rsid w:val="003328B0"/>
    <w:rsid w:val="00337EC5"/>
    <w:rsid w:val="00346A36"/>
    <w:rsid w:val="00346B9B"/>
    <w:rsid w:val="00347DED"/>
    <w:rsid w:val="00353569"/>
    <w:rsid w:val="003552A8"/>
    <w:rsid w:val="003556D8"/>
    <w:rsid w:val="0035663C"/>
    <w:rsid w:val="00363EF6"/>
    <w:rsid w:val="0036517B"/>
    <w:rsid w:val="00367343"/>
    <w:rsid w:val="00373CAE"/>
    <w:rsid w:val="00375A77"/>
    <w:rsid w:val="003762BB"/>
    <w:rsid w:val="00380A55"/>
    <w:rsid w:val="00380FAE"/>
    <w:rsid w:val="00381C06"/>
    <w:rsid w:val="003845E1"/>
    <w:rsid w:val="00393B74"/>
    <w:rsid w:val="00396280"/>
    <w:rsid w:val="003B3D41"/>
    <w:rsid w:val="003B5EEC"/>
    <w:rsid w:val="003C0A73"/>
    <w:rsid w:val="003C13E2"/>
    <w:rsid w:val="003D282E"/>
    <w:rsid w:val="003D75B3"/>
    <w:rsid w:val="003E0D78"/>
    <w:rsid w:val="003E2210"/>
    <w:rsid w:val="003F3B8B"/>
    <w:rsid w:val="003F4C09"/>
    <w:rsid w:val="003F567C"/>
    <w:rsid w:val="00402A37"/>
    <w:rsid w:val="00411872"/>
    <w:rsid w:val="004156FE"/>
    <w:rsid w:val="004160F6"/>
    <w:rsid w:val="00416136"/>
    <w:rsid w:val="00420AF3"/>
    <w:rsid w:val="00420D29"/>
    <w:rsid w:val="00422169"/>
    <w:rsid w:val="0043080D"/>
    <w:rsid w:val="00442440"/>
    <w:rsid w:val="00444015"/>
    <w:rsid w:val="004454EE"/>
    <w:rsid w:val="004530FD"/>
    <w:rsid w:val="00453AAE"/>
    <w:rsid w:val="0045596B"/>
    <w:rsid w:val="00462AD4"/>
    <w:rsid w:val="00466548"/>
    <w:rsid w:val="00466B6E"/>
    <w:rsid w:val="004713A6"/>
    <w:rsid w:val="004718FD"/>
    <w:rsid w:val="00475BD8"/>
    <w:rsid w:val="0047644A"/>
    <w:rsid w:val="004771E3"/>
    <w:rsid w:val="00481E65"/>
    <w:rsid w:val="00484A6A"/>
    <w:rsid w:val="004930C7"/>
    <w:rsid w:val="00494789"/>
    <w:rsid w:val="004A1F09"/>
    <w:rsid w:val="004A562C"/>
    <w:rsid w:val="004A6BAE"/>
    <w:rsid w:val="004C48D9"/>
    <w:rsid w:val="004C6A98"/>
    <w:rsid w:val="004C73A7"/>
    <w:rsid w:val="004D1155"/>
    <w:rsid w:val="004E308B"/>
    <w:rsid w:val="004E61F7"/>
    <w:rsid w:val="004F058B"/>
    <w:rsid w:val="004F36B1"/>
    <w:rsid w:val="004F79A7"/>
    <w:rsid w:val="0050094E"/>
    <w:rsid w:val="00515291"/>
    <w:rsid w:val="00520EBF"/>
    <w:rsid w:val="00525681"/>
    <w:rsid w:val="00526FE0"/>
    <w:rsid w:val="00530152"/>
    <w:rsid w:val="00530901"/>
    <w:rsid w:val="00532A83"/>
    <w:rsid w:val="00536ACA"/>
    <w:rsid w:val="00537250"/>
    <w:rsid w:val="0054358C"/>
    <w:rsid w:val="00550AB1"/>
    <w:rsid w:val="00551170"/>
    <w:rsid w:val="005609C6"/>
    <w:rsid w:val="005623F3"/>
    <w:rsid w:val="0056495B"/>
    <w:rsid w:val="0056743D"/>
    <w:rsid w:val="00570EBE"/>
    <w:rsid w:val="005744FA"/>
    <w:rsid w:val="00583968"/>
    <w:rsid w:val="00587933"/>
    <w:rsid w:val="0059469E"/>
    <w:rsid w:val="005A2CB0"/>
    <w:rsid w:val="005A6A78"/>
    <w:rsid w:val="005C0233"/>
    <w:rsid w:val="005C0366"/>
    <w:rsid w:val="005C3008"/>
    <w:rsid w:val="005C3F3B"/>
    <w:rsid w:val="005D792C"/>
    <w:rsid w:val="005E1D41"/>
    <w:rsid w:val="005F13C8"/>
    <w:rsid w:val="0061087C"/>
    <w:rsid w:val="00612369"/>
    <w:rsid w:val="00615BA8"/>
    <w:rsid w:val="0062375A"/>
    <w:rsid w:val="006270E8"/>
    <w:rsid w:val="00633231"/>
    <w:rsid w:val="00647754"/>
    <w:rsid w:val="006652E6"/>
    <w:rsid w:val="006739A2"/>
    <w:rsid w:val="00694393"/>
    <w:rsid w:val="00695088"/>
    <w:rsid w:val="00697A24"/>
    <w:rsid w:val="006A02DD"/>
    <w:rsid w:val="006A4F53"/>
    <w:rsid w:val="006B32E7"/>
    <w:rsid w:val="006B4396"/>
    <w:rsid w:val="006E0175"/>
    <w:rsid w:val="006E34D8"/>
    <w:rsid w:val="006E39E7"/>
    <w:rsid w:val="006E489F"/>
    <w:rsid w:val="006E731B"/>
    <w:rsid w:val="006F7AED"/>
    <w:rsid w:val="00700395"/>
    <w:rsid w:val="007015B2"/>
    <w:rsid w:val="00702F72"/>
    <w:rsid w:val="007052C7"/>
    <w:rsid w:val="00711C3A"/>
    <w:rsid w:val="007141F5"/>
    <w:rsid w:val="00721215"/>
    <w:rsid w:val="00725007"/>
    <w:rsid w:val="00732F46"/>
    <w:rsid w:val="00734B9F"/>
    <w:rsid w:val="007354F8"/>
    <w:rsid w:val="00741E71"/>
    <w:rsid w:val="00745EBA"/>
    <w:rsid w:val="0075001E"/>
    <w:rsid w:val="007547F0"/>
    <w:rsid w:val="00760DC1"/>
    <w:rsid w:val="007620CE"/>
    <w:rsid w:val="00763269"/>
    <w:rsid w:val="007643C4"/>
    <w:rsid w:val="00780FED"/>
    <w:rsid w:val="007908FD"/>
    <w:rsid w:val="0079531C"/>
    <w:rsid w:val="007B56BA"/>
    <w:rsid w:val="007C0C3E"/>
    <w:rsid w:val="007D1F9B"/>
    <w:rsid w:val="007D31D8"/>
    <w:rsid w:val="007D3377"/>
    <w:rsid w:val="007D3E3E"/>
    <w:rsid w:val="007D43B4"/>
    <w:rsid w:val="007D682F"/>
    <w:rsid w:val="007E2215"/>
    <w:rsid w:val="007E22AA"/>
    <w:rsid w:val="007E7DFD"/>
    <w:rsid w:val="007F1BB7"/>
    <w:rsid w:val="007F4C11"/>
    <w:rsid w:val="007F76B1"/>
    <w:rsid w:val="00800B7C"/>
    <w:rsid w:val="0081484E"/>
    <w:rsid w:val="008160E6"/>
    <w:rsid w:val="0081735C"/>
    <w:rsid w:val="00820560"/>
    <w:rsid w:val="008207F5"/>
    <w:rsid w:val="008319B5"/>
    <w:rsid w:val="00835618"/>
    <w:rsid w:val="008457BE"/>
    <w:rsid w:val="008463D0"/>
    <w:rsid w:val="008540D6"/>
    <w:rsid w:val="008653B5"/>
    <w:rsid w:val="0086702D"/>
    <w:rsid w:val="0088234A"/>
    <w:rsid w:val="00885B77"/>
    <w:rsid w:val="0089389B"/>
    <w:rsid w:val="00894C1F"/>
    <w:rsid w:val="008A4A5A"/>
    <w:rsid w:val="008A7780"/>
    <w:rsid w:val="008B20CC"/>
    <w:rsid w:val="008B24D7"/>
    <w:rsid w:val="008B6511"/>
    <w:rsid w:val="008C30FA"/>
    <w:rsid w:val="008C3D7A"/>
    <w:rsid w:val="008C5446"/>
    <w:rsid w:val="008D3ABA"/>
    <w:rsid w:val="008D6470"/>
    <w:rsid w:val="008E1467"/>
    <w:rsid w:val="008E2635"/>
    <w:rsid w:val="008E7DBB"/>
    <w:rsid w:val="008F1455"/>
    <w:rsid w:val="008F3939"/>
    <w:rsid w:val="008F3BA5"/>
    <w:rsid w:val="008F52E2"/>
    <w:rsid w:val="008F7AEC"/>
    <w:rsid w:val="008F7B34"/>
    <w:rsid w:val="008F7EC5"/>
    <w:rsid w:val="009041AB"/>
    <w:rsid w:val="00914EE3"/>
    <w:rsid w:val="00923ABF"/>
    <w:rsid w:val="00926381"/>
    <w:rsid w:val="00931B5D"/>
    <w:rsid w:val="00932379"/>
    <w:rsid w:val="009366A7"/>
    <w:rsid w:val="009417BA"/>
    <w:rsid w:val="00942529"/>
    <w:rsid w:val="00942E78"/>
    <w:rsid w:val="009447C4"/>
    <w:rsid w:val="00945D53"/>
    <w:rsid w:val="00950AB4"/>
    <w:rsid w:val="009511CD"/>
    <w:rsid w:val="00957F6B"/>
    <w:rsid w:val="009600AE"/>
    <w:rsid w:val="00962672"/>
    <w:rsid w:val="00975367"/>
    <w:rsid w:val="0099222C"/>
    <w:rsid w:val="00994642"/>
    <w:rsid w:val="00995CC7"/>
    <w:rsid w:val="009A443F"/>
    <w:rsid w:val="009A4624"/>
    <w:rsid w:val="009B3457"/>
    <w:rsid w:val="009C2701"/>
    <w:rsid w:val="009C6C6F"/>
    <w:rsid w:val="009D2D16"/>
    <w:rsid w:val="009E63EF"/>
    <w:rsid w:val="009F56FA"/>
    <w:rsid w:val="00A225D4"/>
    <w:rsid w:val="00A22B4C"/>
    <w:rsid w:val="00A23B3D"/>
    <w:rsid w:val="00A42E92"/>
    <w:rsid w:val="00A506B8"/>
    <w:rsid w:val="00A54F4F"/>
    <w:rsid w:val="00A54FB1"/>
    <w:rsid w:val="00A61084"/>
    <w:rsid w:val="00A679D7"/>
    <w:rsid w:val="00A73D56"/>
    <w:rsid w:val="00A73F9F"/>
    <w:rsid w:val="00A75EAA"/>
    <w:rsid w:val="00A7612A"/>
    <w:rsid w:val="00A76344"/>
    <w:rsid w:val="00A8101C"/>
    <w:rsid w:val="00A84BBF"/>
    <w:rsid w:val="00A86F73"/>
    <w:rsid w:val="00A91546"/>
    <w:rsid w:val="00A94A09"/>
    <w:rsid w:val="00AA0EB8"/>
    <w:rsid w:val="00AA13AB"/>
    <w:rsid w:val="00AA3E24"/>
    <w:rsid w:val="00AA44AF"/>
    <w:rsid w:val="00AB3745"/>
    <w:rsid w:val="00AB3FB9"/>
    <w:rsid w:val="00AB4FC1"/>
    <w:rsid w:val="00AB6F7A"/>
    <w:rsid w:val="00AC3626"/>
    <w:rsid w:val="00AC681B"/>
    <w:rsid w:val="00AD066A"/>
    <w:rsid w:val="00AD0A67"/>
    <w:rsid w:val="00AD731E"/>
    <w:rsid w:val="00AE1511"/>
    <w:rsid w:val="00AE1A30"/>
    <w:rsid w:val="00AE5D0C"/>
    <w:rsid w:val="00AE779F"/>
    <w:rsid w:val="00AF15A0"/>
    <w:rsid w:val="00AF18E0"/>
    <w:rsid w:val="00AF385F"/>
    <w:rsid w:val="00AF55EC"/>
    <w:rsid w:val="00B006AF"/>
    <w:rsid w:val="00B01422"/>
    <w:rsid w:val="00B01B7F"/>
    <w:rsid w:val="00B26D12"/>
    <w:rsid w:val="00B306F4"/>
    <w:rsid w:val="00B33BE4"/>
    <w:rsid w:val="00B34E8E"/>
    <w:rsid w:val="00B4362C"/>
    <w:rsid w:val="00B44270"/>
    <w:rsid w:val="00B455B1"/>
    <w:rsid w:val="00B51E71"/>
    <w:rsid w:val="00B5566C"/>
    <w:rsid w:val="00B63EDD"/>
    <w:rsid w:val="00B64265"/>
    <w:rsid w:val="00B66ECC"/>
    <w:rsid w:val="00B67304"/>
    <w:rsid w:val="00B748CB"/>
    <w:rsid w:val="00B76688"/>
    <w:rsid w:val="00B770B5"/>
    <w:rsid w:val="00B81789"/>
    <w:rsid w:val="00B878D8"/>
    <w:rsid w:val="00B9163E"/>
    <w:rsid w:val="00BA3FC5"/>
    <w:rsid w:val="00BB0E38"/>
    <w:rsid w:val="00BB37DA"/>
    <w:rsid w:val="00BB39C3"/>
    <w:rsid w:val="00BC0286"/>
    <w:rsid w:val="00BC27BD"/>
    <w:rsid w:val="00BC7829"/>
    <w:rsid w:val="00BD2AF7"/>
    <w:rsid w:val="00BD73D2"/>
    <w:rsid w:val="00BF1CA2"/>
    <w:rsid w:val="00BF2EA7"/>
    <w:rsid w:val="00BF77E9"/>
    <w:rsid w:val="00C020A2"/>
    <w:rsid w:val="00C03306"/>
    <w:rsid w:val="00C03D44"/>
    <w:rsid w:val="00C1694A"/>
    <w:rsid w:val="00C20609"/>
    <w:rsid w:val="00C27EA1"/>
    <w:rsid w:val="00C34455"/>
    <w:rsid w:val="00C47366"/>
    <w:rsid w:val="00C547E0"/>
    <w:rsid w:val="00C561AD"/>
    <w:rsid w:val="00C65682"/>
    <w:rsid w:val="00C70509"/>
    <w:rsid w:val="00C74DC3"/>
    <w:rsid w:val="00C85CE5"/>
    <w:rsid w:val="00CA2DB7"/>
    <w:rsid w:val="00CB1DDF"/>
    <w:rsid w:val="00CB1DE2"/>
    <w:rsid w:val="00CB2847"/>
    <w:rsid w:val="00CB2CC2"/>
    <w:rsid w:val="00CB5D42"/>
    <w:rsid w:val="00CD5086"/>
    <w:rsid w:val="00CE21C2"/>
    <w:rsid w:val="00CF3F66"/>
    <w:rsid w:val="00CF3FB1"/>
    <w:rsid w:val="00CF5871"/>
    <w:rsid w:val="00D042BF"/>
    <w:rsid w:val="00D12433"/>
    <w:rsid w:val="00D26EB2"/>
    <w:rsid w:val="00D27A62"/>
    <w:rsid w:val="00D310E7"/>
    <w:rsid w:val="00D311C5"/>
    <w:rsid w:val="00D4044C"/>
    <w:rsid w:val="00D440DE"/>
    <w:rsid w:val="00D55C2F"/>
    <w:rsid w:val="00D61D5C"/>
    <w:rsid w:val="00D66489"/>
    <w:rsid w:val="00D732DF"/>
    <w:rsid w:val="00D77E2C"/>
    <w:rsid w:val="00D80264"/>
    <w:rsid w:val="00D83E90"/>
    <w:rsid w:val="00D848A4"/>
    <w:rsid w:val="00D933C5"/>
    <w:rsid w:val="00D97B21"/>
    <w:rsid w:val="00D97C67"/>
    <w:rsid w:val="00DA1EC0"/>
    <w:rsid w:val="00DA2F3C"/>
    <w:rsid w:val="00DA3639"/>
    <w:rsid w:val="00DA5B87"/>
    <w:rsid w:val="00DA77B2"/>
    <w:rsid w:val="00DA7ECF"/>
    <w:rsid w:val="00DB3CD7"/>
    <w:rsid w:val="00DB4F88"/>
    <w:rsid w:val="00DC5650"/>
    <w:rsid w:val="00DC5D1D"/>
    <w:rsid w:val="00DD3492"/>
    <w:rsid w:val="00DD3D98"/>
    <w:rsid w:val="00DD5327"/>
    <w:rsid w:val="00DD6904"/>
    <w:rsid w:val="00DE02D8"/>
    <w:rsid w:val="00DE30F3"/>
    <w:rsid w:val="00DE4FC6"/>
    <w:rsid w:val="00DE5BA6"/>
    <w:rsid w:val="00DE6D0F"/>
    <w:rsid w:val="00DF2A45"/>
    <w:rsid w:val="00DF6BD2"/>
    <w:rsid w:val="00E002F3"/>
    <w:rsid w:val="00E07D8C"/>
    <w:rsid w:val="00E12301"/>
    <w:rsid w:val="00E12DA8"/>
    <w:rsid w:val="00E22240"/>
    <w:rsid w:val="00E234D7"/>
    <w:rsid w:val="00E24D9B"/>
    <w:rsid w:val="00E33462"/>
    <w:rsid w:val="00E3425E"/>
    <w:rsid w:val="00E350D2"/>
    <w:rsid w:val="00E3528F"/>
    <w:rsid w:val="00E373A2"/>
    <w:rsid w:val="00E40AF9"/>
    <w:rsid w:val="00E40B12"/>
    <w:rsid w:val="00E44544"/>
    <w:rsid w:val="00E44589"/>
    <w:rsid w:val="00E45315"/>
    <w:rsid w:val="00E45F07"/>
    <w:rsid w:val="00E5032B"/>
    <w:rsid w:val="00E519C9"/>
    <w:rsid w:val="00E529D1"/>
    <w:rsid w:val="00E569DF"/>
    <w:rsid w:val="00E629FA"/>
    <w:rsid w:val="00E633D7"/>
    <w:rsid w:val="00E646E2"/>
    <w:rsid w:val="00E64A78"/>
    <w:rsid w:val="00E67679"/>
    <w:rsid w:val="00E75496"/>
    <w:rsid w:val="00E878EB"/>
    <w:rsid w:val="00E95E06"/>
    <w:rsid w:val="00E9756E"/>
    <w:rsid w:val="00EA4BF2"/>
    <w:rsid w:val="00EA7D02"/>
    <w:rsid w:val="00EB0731"/>
    <w:rsid w:val="00EB1524"/>
    <w:rsid w:val="00EB170B"/>
    <w:rsid w:val="00EB348C"/>
    <w:rsid w:val="00EB35F7"/>
    <w:rsid w:val="00EC3A4A"/>
    <w:rsid w:val="00ED26F3"/>
    <w:rsid w:val="00ED760E"/>
    <w:rsid w:val="00ED7D35"/>
    <w:rsid w:val="00EE2C82"/>
    <w:rsid w:val="00EE3D43"/>
    <w:rsid w:val="00EE524B"/>
    <w:rsid w:val="00EE6D07"/>
    <w:rsid w:val="00EE7B0C"/>
    <w:rsid w:val="00EF35CF"/>
    <w:rsid w:val="00F04B70"/>
    <w:rsid w:val="00F101E7"/>
    <w:rsid w:val="00F11E93"/>
    <w:rsid w:val="00F12955"/>
    <w:rsid w:val="00F1458A"/>
    <w:rsid w:val="00F16690"/>
    <w:rsid w:val="00F16BDF"/>
    <w:rsid w:val="00F20AB3"/>
    <w:rsid w:val="00F212FE"/>
    <w:rsid w:val="00F22989"/>
    <w:rsid w:val="00F23BE6"/>
    <w:rsid w:val="00F307E1"/>
    <w:rsid w:val="00F33CB0"/>
    <w:rsid w:val="00F34DDF"/>
    <w:rsid w:val="00F36876"/>
    <w:rsid w:val="00F43DCB"/>
    <w:rsid w:val="00F6036B"/>
    <w:rsid w:val="00F605DB"/>
    <w:rsid w:val="00F72440"/>
    <w:rsid w:val="00F72CD3"/>
    <w:rsid w:val="00F834B7"/>
    <w:rsid w:val="00F851F8"/>
    <w:rsid w:val="00F95734"/>
    <w:rsid w:val="00FA5A69"/>
    <w:rsid w:val="00FC61E1"/>
    <w:rsid w:val="00FD211F"/>
    <w:rsid w:val="00FD48B0"/>
    <w:rsid w:val="00FD5003"/>
    <w:rsid w:val="00FF0BEC"/>
    <w:rsid w:val="00FF4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C5FC5"/>
  <w15:chartTrackingRefBased/>
  <w15:docId w15:val="{D666C1F7-AD86-4F06-90E2-2E501E256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623F3"/>
    <w:pPr>
      <w:widowControl w:val="0"/>
      <w:autoSpaceDE w:val="0"/>
      <w:autoSpaceDN w:val="0"/>
      <w:adjustRightInd w:val="0"/>
      <w:spacing w:before="68" w:after="0" w:line="240" w:lineRule="auto"/>
      <w:ind w:left="750"/>
      <w:jc w:val="center"/>
    </w:pPr>
    <w:rPr>
      <w:rFonts w:ascii="Tuffy" w:eastAsiaTheme="minorEastAsia" w:hAnsi="Tuffy" w:cs="Tuffy"/>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074217">
      <w:bodyDiv w:val="1"/>
      <w:marLeft w:val="0"/>
      <w:marRight w:val="0"/>
      <w:marTop w:val="0"/>
      <w:marBottom w:val="0"/>
      <w:divBdr>
        <w:top w:val="none" w:sz="0" w:space="0" w:color="auto"/>
        <w:left w:val="none" w:sz="0" w:space="0" w:color="auto"/>
        <w:bottom w:val="none" w:sz="0" w:space="0" w:color="auto"/>
        <w:right w:val="none" w:sz="0" w:space="0" w:color="auto"/>
      </w:divBdr>
    </w:div>
    <w:div w:id="661783401">
      <w:bodyDiv w:val="1"/>
      <w:marLeft w:val="0"/>
      <w:marRight w:val="0"/>
      <w:marTop w:val="0"/>
      <w:marBottom w:val="0"/>
      <w:divBdr>
        <w:top w:val="none" w:sz="0" w:space="0" w:color="auto"/>
        <w:left w:val="none" w:sz="0" w:space="0" w:color="auto"/>
        <w:bottom w:val="none" w:sz="0" w:space="0" w:color="auto"/>
        <w:right w:val="none" w:sz="0" w:space="0" w:color="auto"/>
      </w:divBdr>
    </w:div>
    <w:div w:id="900408349">
      <w:bodyDiv w:val="1"/>
      <w:marLeft w:val="0"/>
      <w:marRight w:val="0"/>
      <w:marTop w:val="0"/>
      <w:marBottom w:val="0"/>
      <w:divBdr>
        <w:top w:val="none" w:sz="0" w:space="0" w:color="auto"/>
        <w:left w:val="none" w:sz="0" w:space="0" w:color="auto"/>
        <w:bottom w:val="none" w:sz="0" w:space="0" w:color="auto"/>
        <w:right w:val="none" w:sz="0" w:space="0" w:color="auto"/>
      </w:divBdr>
    </w:div>
    <w:div w:id="1012343211">
      <w:bodyDiv w:val="1"/>
      <w:marLeft w:val="0"/>
      <w:marRight w:val="0"/>
      <w:marTop w:val="0"/>
      <w:marBottom w:val="0"/>
      <w:divBdr>
        <w:top w:val="none" w:sz="0" w:space="0" w:color="auto"/>
        <w:left w:val="none" w:sz="0" w:space="0" w:color="auto"/>
        <w:bottom w:val="none" w:sz="0" w:space="0" w:color="auto"/>
        <w:right w:val="none" w:sz="0" w:space="0" w:color="auto"/>
      </w:divBdr>
    </w:div>
    <w:div w:id="1100220614">
      <w:bodyDiv w:val="1"/>
      <w:marLeft w:val="0"/>
      <w:marRight w:val="0"/>
      <w:marTop w:val="0"/>
      <w:marBottom w:val="0"/>
      <w:divBdr>
        <w:top w:val="none" w:sz="0" w:space="0" w:color="auto"/>
        <w:left w:val="none" w:sz="0" w:space="0" w:color="auto"/>
        <w:bottom w:val="none" w:sz="0" w:space="0" w:color="auto"/>
        <w:right w:val="none" w:sz="0" w:space="0" w:color="auto"/>
      </w:divBdr>
    </w:div>
    <w:div w:id="1104426565">
      <w:bodyDiv w:val="1"/>
      <w:marLeft w:val="0"/>
      <w:marRight w:val="0"/>
      <w:marTop w:val="0"/>
      <w:marBottom w:val="0"/>
      <w:divBdr>
        <w:top w:val="none" w:sz="0" w:space="0" w:color="auto"/>
        <w:left w:val="none" w:sz="0" w:space="0" w:color="auto"/>
        <w:bottom w:val="none" w:sz="0" w:space="0" w:color="auto"/>
        <w:right w:val="none" w:sz="0" w:space="0" w:color="auto"/>
      </w:divBdr>
    </w:div>
    <w:div w:id="1419017501">
      <w:bodyDiv w:val="1"/>
      <w:marLeft w:val="0"/>
      <w:marRight w:val="0"/>
      <w:marTop w:val="0"/>
      <w:marBottom w:val="0"/>
      <w:divBdr>
        <w:top w:val="none" w:sz="0" w:space="0" w:color="auto"/>
        <w:left w:val="none" w:sz="0" w:space="0" w:color="auto"/>
        <w:bottom w:val="none" w:sz="0" w:space="0" w:color="auto"/>
        <w:right w:val="none" w:sz="0" w:space="0" w:color="auto"/>
      </w:divBdr>
    </w:div>
    <w:div w:id="1436635822">
      <w:bodyDiv w:val="1"/>
      <w:marLeft w:val="0"/>
      <w:marRight w:val="0"/>
      <w:marTop w:val="0"/>
      <w:marBottom w:val="0"/>
      <w:divBdr>
        <w:top w:val="none" w:sz="0" w:space="0" w:color="auto"/>
        <w:left w:val="none" w:sz="0" w:space="0" w:color="auto"/>
        <w:bottom w:val="none" w:sz="0" w:space="0" w:color="auto"/>
        <w:right w:val="none" w:sz="0" w:space="0" w:color="auto"/>
      </w:divBdr>
    </w:div>
    <w:div w:id="1638415698">
      <w:bodyDiv w:val="1"/>
      <w:marLeft w:val="0"/>
      <w:marRight w:val="0"/>
      <w:marTop w:val="0"/>
      <w:marBottom w:val="0"/>
      <w:divBdr>
        <w:top w:val="none" w:sz="0" w:space="0" w:color="auto"/>
        <w:left w:val="none" w:sz="0" w:space="0" w:color="auto"/>
        <w:bottom w:val="none" w:sz="0" w:space="0" w:color="auto"/>
        <w:right w:val="none" w:sz="0" w:space="0" w:color="auto"/>
      </w:divBdr>
    </w:div>
    <w:div w:id="2014868855">
      <w:bodyDiv w:val="1"/>
      <w:marLeft w:val="0"/>
      <w:marRight w:val="0"/>
      <w:marTop w:val="0"/>
      <w:marBottom w:val="0"/>
      <w:divBdr>
        <w:top w:val="none" w:sz="0" w:space="0" w:color="auto"/>
        <w:left w:val="none" w:sz="0" w:space="0" w:color="auto"/>
        <w:bottom w:val="none" w:sz="0" w:space="0" w:color="auto"/>
        <w:right w:val="none" w:sz="0" w:space="0" w:color="auto"/>
      </w:divBdr>
    </w:div>
    <w:div w:id="206255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679F9-C73F-4510-BE9F-1D73418FA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2003</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 Rostron</cp:lastModifiedBy>
  <cp:revision>73</cp:revision>
  <dcterms:created xsi:type="dcterms:W3CDTF">2023-04-04T18:26:00Z</dcterms:created>
  <dcterms:modified xsi:type="dcterms:W3CDTF">2023-07-02T12:10:00Z</dcterms:modified>
</cp:coreProperties>
</file>