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256"/>
        <w:gridCol w:w="1275"/>
        <w:gridCol w:w="2127"/>
        <w:gridCol w:w="2268"/>
        <w:gridCol w:w="2268"/>
        <w:gridCol w:w="2268"/>
        <w:gridCol w:w="1939"/>
        <w:gridCol w:w="33"/>
        <w:gridCol w:w="27"/>
        <w:gridCol w:w="1985"/>
      </w:tblGrid>
      <w:tr w:rsidR="00EB170B" w14:paraId="702AB985" w14:textId="5AB50495" w:rsidTr="00AC2E23">
        <w:tc>
          <w:tcPr>
            <w:tcW w:w="1256" w:type="dxa"/>
            <w:shd w:val="clear" w:color="auto" w:fill="ED7D31" w:themeFill="accent2"/>
          </w:tcPr>
          <w:p w14:paraId="472A4D07" w14:textId="77777777" w:rsidR="00EB170B" w:rsidRDefault="00F368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6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Cycle </w:t>
            </w:r>
            <w:r w:rsidR="00622C1F">
              <w:rPr>
                <w:rFonts w:ascii="Arial" w:hAnsi="Arial" w:cs="Arial"/>
                <w:b/>
                <w:bCs/>
                <w:sz w:val="18"/>
                <w:szCs w:val="18"/>
              </w:rPr>
              <w:t>B/A</w:t>
            </w:r>
          </w:p>
          <w:p w14:paraId="60118B57" w14:textId="73E86C79" w:rsidR="00622C1F" w:rsidRPr="00F36876" w:rsidRDefault="00622C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24-25</w:t>
            </w:r>
          </w:p>
        </w:tc>
        <w:tc>
          <w:tcPr>
            <w:tcW w:w="5670" w:type="dxa"/>
            <w:gridSpan w:val="3"/>
            <w:shd w:val="clear" w:color="auto" w:fill="ED7D31" w:themeFill="accent2"/>
          </w:tcPr>
          <w:p w14:paraId="1C1B7AB9" w14:textId="07318AA5" w:rsidR="00EB170B" w:rsidRPr="00894C1F" w:rsidRDefault="00894C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4C1F">
              <w:rPr>
                <w:rFonts w:ascii="Arial" w:hAnsi="Arial" w:cs="Arial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4536" w:type="dxa"/>
            <w:gridSpan w:val="2"/>
            <w:shd w:val="clear" w:color="auto" w:fill="ED7D31" w:themeFill="accent2"/>
          </w:tcPr>
          <w:p w14:paraId="653FD72F" w14:textId="77777777" w:rsidR="00EB170B" w:rsidRPr="00B33BE4" w:rsidRDefault="00EB17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4" w:type="dxa"/>
            <w:gridSpan w:val="4"/>
            <w:shd w:val="clear" w:color="auto" w:fill="ED7D31" w:themeFill="accent2"/>
          </w:tcPr>
          <w:p w14:paraId="6D7DB5D2" w14:textId="77777777" w:rsidR="00EB170B" w:rsidRDefault="00EB170B"/>
        </w:tc>
      </w:tr>
      <w:tr w:rsidR="00E64090" w:rsidRPr="004A562C" w14:paraId="701E2F59" w14:textId="29950B0D" w:rsidTr="00AC2E23">
        <w:trPr>
          <w:trHeight w:val="288"/>
        </w:trPr>
        <w:tc>
          <w:tcPr>
            <w:tcW w:w="1256" w:type="dxa"/>
            <w:noWrap/>
            <w:hideMark/>
          </w:tcPr>
          <w:p w14:paraId="2513EB31" w14:textId="77777777" w:rsidR="00E64090" w:rsidRPr="00192585" w:rsidRDefault="00E64090" w:rsidP="00E64090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08328481" w14:textId="781F7F28" w:rsidR="00E64090" w:rsidRPr="00B33BE4" w:rsidRDefault="00E64090" w:rsidP="00E6409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Discoverers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15120A34" w14:textId="10232C18" w:rsidR="00E64090" w:rsidRPr="00B33BE4" w:rsidRDefault="00E64090" w:rsidP="00E6409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Adventurers</w:t>
            </w:r>
          </w:p>
        </w:tc>
        <w:tc>
          <w:tcPr>
            <w:tcW w:w="3984" w:type="dxa"/>
            <w:gridSpan w:val="4"/>
            <w:shd w:val="clear" w:color="auto" w:fill="FFFF00"/>
          </w:tcPr>
          <w:p w14:paraId="55D5ACD7" w14:textId="260222B0" w:rsidR="00E64090" w:rsidRPr="00B33BE4" w:rsidRDefault="00E64090" w:rsidP="00E6409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Navigators</w:t>
            </w:r>
          </w:p>
        </w:tc>
      </w:tr>
      <w:tr w:rsidR="00E64090" w:rsidRPr="004A562C" w14:paraId="5CE7A305" w14:textId="49DA4248" w:rsidTr="00AC2E23">
        <w:trPr>
          <w:trHeight w:val="288"/>
        </w:trPr>
        <w:tc>
          <w:tcPr>
            <w:tcW w:w="1256" w:type="dxa"/>
            <w:noWrap/>
            <w:hideMark/>
          </w:tcPr>
          <w:p w14:paraId="510B6DF4" w14:textId="6E3DAE41" w:rsidR="00E64090" w:rsidRPr="00192585" w:rsidRDefault="00E64090" w:rsidP="00E6409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Topic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</w:tcPr>
          <w:p w14:paraId="3E8616F6" w14:textId="35F3536F" w:rsidR="00E64090" w:rsidRPr="00B33BE4" w:rsidRDefault="00E64090" w:rsidP="00E6409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Happy To Be Me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392BB5BB" w14:textId="517B822E" w:rsidR="00E64090" w:rsidRPr="00B33BE4" w:rsidRDefault="00E64090" w:rsidP="00E6409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That’s all Folks</w:t>
            </w:r>
          </w:p>
        </w:tc>
        <w:tc>
          <w:tcPr>
            <w:tcW w:w="3984" w:type="dxa"/>
            <w:gridSpan w:val="4"/>
            <w:shd w:val="clear" w:color="auto" w:fill="FFFF00"/>
          </w:tcPr>
          <w:p w14:paraId="552D8D79" w14:textId="10515161" w:rsidR="00E64090" w:rsidRPr="00B33BE4" w:rsidRDefault="00E64090" w:rsidP="00E6409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World of Bright ideas</w:t>
            </w:r>
          </w:p>
        </w:tc>
      </w:tr>
      <w:tr w:rsidR="00E64090" w:rsidRPr="004A562C" w14:paraId="0516F5E4" w14:textId="7095A9D0" w:rsidTr="00AC2E23">
        <w:trPr>
          <w:trHeight w:val="288"/>
        </w:trPr>
        <w:tc>
          <w:tcPr>
            <w:tcW w:w="1256" w:type="dxa"/>
            <w:noWrap/>
            <w:hideMark/>
          </w:tcPr>
          <w:p w14:paraId="026D0B82" w14:textId="381C1BD1" w:rsidR="00E64090" w:rsidRPr="00192585" w:rsidRDefault="00E64090" w:rsidP="00E6409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Weeks 1-2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</w:tcPr>
          <w:p w14:paraId="2C5F2037" w14:textId="105B3429" w:rsidR="00E64090" w:rsidRPr="00B33BE4" w:rsidRDefault="00E64090" w:rsidP="00E64090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Elmer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5863BB58" w14:textId="09CDA45C" w:rsidR="00E64090" w:rsidRPr="00B33BE4" w:rsidRDefault="00E64090" w:rsidP="00E64090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The Rocketeer</w:t>
            </w:r>
          </w:p>
        </w:tc>
        <w:tc>
          <w:tcPr>
            <w:tcW w:w="3984" w:type="dxa"/>
            <w:gridSpan w:val="4"/>
            <w:shd w:val="clear" w:color="auto" w:fill="FFFF00"/>
          </w:tcPr>
          <w:p w14:paraId="38A08C1F" w14:textId="45FC8A44" w:rsidR="00E64090" w:rsidRPr="00B33BE4" w:rsidRDefault="00E64090" w:rsidP="00E64090">
            <w:pPr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C368A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Alchemists letter</w:t>
            </w:r>
          </w:p>
        </w:tc>
      </w:tr>
      <w:tr w:rsidR="00E64090" w:rsidRPr="004A562C" w14:paraId="6D0FE94D" w14:textId="05C02CC1" w:rsidTr="00AC2E23">
        <w:trPr>
          <w:trHeight w:val="288"/>
        </w:trPr>
        <w:tc>
          <w:tcPr>
            <w:tcW w:w="1256" w:type="dxa"/>
            <w:noWrap/>
            <w:hideMark/>
          </w:tcPr>
          <w:p w14:paraId="5CE3D3EA" w14:textId="45FE24C0" w:rsidR="00E64090" w:rsidRPr="00192585" w:rsidRDefault="00AC2E23" w:rsidP="00E6409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Writing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</w:tcPr>
          <w:p w14:paraId="2B4598AB" w14:textId="24EEAEB0" w:rsidR="00E64090" w:rsidRPr="00B33BE4" w:rsidRDefault="00E64090" w:rsidP="00E64090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Narrative Retell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27FE97BD" w14:textId="429D9AC7" w:rsidR="00E64090" w:rsidRPr="00B33BE4" w:rsidRDefault="00E64090" w:rsidP="00E64090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Newspaper article</w:t>
            </w:r>
          </w:p>
        </w:tc>
        <w:tc>
          <w:tcPr>
            <w:tcW w:w="3984" w:type="dxa"/>
            <w:gridSpan w:val="4"/>
            <w:shd w:val="clear" w:color="auto" w:fill="FFFF00"/>
          </w:tcPr>
          <w:p w14:paraId="3881990B" w14:textId="388E4906" w:rsidR="00E64090" w:rsidRPr="00B33BE4" w:rsidRDefault="00E64090" w:rsidP="00E64090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Narrative</w:t>
            </w:r>
          </w:p>
        </w:tc>
      </w:tr>
      <w:tr w:rsidR="00B71605" w:rsidRPr="004A562C" w14:paraId="1604ABC4" w14:textId="77777777" w:rsidTr="00AC2E23">
        <w:trPr>
          <w:trHeight w:val="288"/>
        </w:trPr>
        <w:tc>
          <w:tcPr>
            <w:tcW w:w="1256" w:type="dxa"/>
            <w:noWrap/>
          </w:tcPr>
          <w:p w14:paraId="3B82FC9C" w14:textId="77777777" w:rsidR="00B71605" w:rsidRPr="00192585" w:rsidRDefault="00B71605" w:rsidP="00B71605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2B21BC2C" w14:textId="002D43F2" w:rsidR="00B71605" w:rsidRPr="00DC725A" w:rsidRDefault="00B71605" w:rsidP="00B7160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25A">
              <w:rPr>
                <w:rFonts w:ascii="Arial" w:hAnsi="Arial" w:cs="Arial"/>
                <w:b/>
                <w:bCs/>
                <w:sz w:val="18"/>
                <w:szCs w:val="18"/>
              </w:rPr>
              <w:t>REC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483CB31C" w14:textId="7AA8A3CA" w:rsidR="00B71605" w:rsidRPr="00DC725A" w:rsidRDefault="00B71605" w:rsidP="00B71605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C725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YR 1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5BB00BD1" w14:textId="36EC08C7" w:rsidR="00B71605" w:rsidRPr="00DC725A" w:rsidRDefault="00B71605" w:rsidP="00B71605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C725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YR 2</w:t>
            </w:r>
          </w:p>
        </w:tc>
        <w:tc>
          <w:tcPr>
            <w:tcW w:w="2268" w:type="dxa"/>
            <w:shd w:val="clear" w:color="auto" w:fill="00B0F0"/>
            <w:noWrap/>
          </w:tcPr>
          <w:p w14:paraId="0BC2382E" w14:textId="1901C144" w:rsidR="00B71605" w:rsidRPr="00DC725A" w:rsidRDefault="00B71605" w:rsidP="00B7160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25A">
              <w:rPr>
                <w:rFonts w:ascii="Arial" w:hAnsi="Arial" w:cs="Arial"/>
                <w:b/>
                <w:bCs/>
                <w:sz w:val="18"/>
                <w:szCs w:val="18"/>
              </w:rPr>
              <w:t>YR3</w:t>
            </w:r>
          </w:p>
        </w:tc>
        <w:tc>
          <w:tcPr>
            <w:tcW w:w="2268" w:type="dxa"/>
            <w:shd w:val="clear" w:color="auto" w:fill="00B0F0"/>
          </w:tcPr>
          <w:p w14:paraId="34F1FBBA" w14:textId="510FA578" w:rsidR="00B71605" w:rsidRPr="00DC725A" w:rsidRDefault="00B71605" w:rsidP="00B7160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25A">
              <w:rPr>
                <w:rFonts w:ascii="Arial" w:hAnsi="Arial" w:cs="Arial"/>
                <w:b/>
                <w:bCs/>
                <w:sz w:val="18"/>
                <w:szCs w:val="18"/>
              </w:rPr>
              <w:t>YR4</w:t>
            </w:r>
          </w:p>
        </w:tc>
        <w:tc>
          <w:tcPr>
            <w:tcW w:w="1939" w:type="dxa"/>
            <w:shd w:val="clear" w:color="auto" w:fill="FFFF00"/>
          </w:tcPr>
          <w:p w14:paraId="4252DF31" w14:textId="6BA8AB51" w:rsidR="00B71605" w:rsidRPr="00DC725A" w:rsidRDefault="00B71605" w:rsidP="00B71605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C725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YR5</w:t>
            </w:r>
          </w:p>
        </w:tc>
        <w:tc>
          <w:tcPr>
            <w:tcW w:w="2045" w:type="dxa"/>
            <w:gridSpan w:val="3"/>
            <w:shd w:val="clear" w:color="auto" w:fill="FFFF00"/>
          </w:tcPr>
          <w:p w14:paraId="004945BA" w14:textId="142C1C95" w:rsidR="00B71605" w:rsidRPr="00DC725A" w:rsidRDefault="00B71605" w:rsidP="00B71605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C725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YR6</w:t>
            </w:r>
          </w:p>
        </w:tc>
      </w:tr>
      <w:tr w:rsidR="00AC2E23" w:rsidRPr="004A562C" w14:paraId="4C824E62" w14:textId="139596A9" w:rsidTr="00AC2E23">
        <w:trPr>
          <w:trHeight w:val="288"/>
        </w:trPr>
        <w:tc>
          <w:tcPr>
            <w:tcW w:w="1256" w:type="dxa"/>
            <w:noWrap/>
            <w:hideMark/>
          </w:tcPr>
          <w:p w14:paraId="16761F4B" w14:textId="1018B06B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7417315F" w14:textId="10434F58" w:rsidR="00AC2E23" w:rsidRPr="00732F46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38CDFF26" w14:textId="4B644EB6" w:rsidR="00AC2E23" w:rsidRPr="000E7834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5538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1 ambitious vocabulary used Range of size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/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colour</w:t>
            </w:r>
            <w:r w:rsidRPr="005538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adjectives</w:t>
            </w:r>
            <w:proofErr w:type="spellEnd"/>
            <w:r w:rsidRPr="005538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used Range of emotion words used e.g. sad, angry, cross Pronouns: I, she, he, they. Conjunctions: and, </w:t>
            </w:r>
            <w:proofErr w:type="gramStart"/>
            <w:r w:rsidRPr="005538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but,</w:t>
            </w:r>
            <w:proofErr w:type="gramEnd"/>
            <w:r w:rsidRPr="005538D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then, or, this Prepositions: up, down, in, into, out, to, onto Time connectives: first, then, next Once upon a time, one day, happily ever after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4C9B3E83" w14:textId="3EE91E7C" w:rsidR="00AC2E23" w:rsidRPr="00327E46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0546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ear 2 ambitious vocabulary used Time connectives: Conjunctions: who, because Adverbs: suddenly, quickly, slowly, carefully, nervously, excitedly, happily, lazily, angrily, slowly, truthfully</w:t>
            </w:r>
          </w:p>
        </w:tc>
        <w:tc>
          <w:tcPr>
            <w:tcW w:w="2268" w:type="dxa"/>
            <w:shd w:val="clear" w:color="auto" w:fill="00B0F0"/>
            <w:noWrap/>
            <w:hideMark/>
          </w:tcPr>
          <w:p w14:paraId="35CAF316" w14:textId="4D1C8E12" w:rsidR="00AC2E23" w:rsidRPr="00D55C2F" w:rsidRDefault="00AC2E23" w:rsidP="00AC2E2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7860DB">
              <w:rPr>
                <w:rFonts w:ascii="Arial" w:hAnsi="Arial" w:cs="Arial"/>
                <w:sz w:val="18"/>
                <w:szCs w:val="18"/>
              </w:rPr>
              <w:t xml:space="preserve">While, if, as, when. Witnesses felt… He reported that… He also claimed that… She went on to state that… He continued </w:t>
            </w:r>
            <w:proofErr w:type="gramStart"/>
            <w:r w:rsidRPr="007860DB">
              <w:rPr>
                <w:rFonts w:ascii="Arial" w:hAnsi="Arial" w:cs="Arial"/>
                <w:sz w:val="18"/>
                <w:szCs w:val="18"/>
              </w:rPr>
              <w:t>by..</w:t>
            </w:r>
            <w:proofErr w:type="gramEnd"/>
            <w:r w:rsidRPr="007860DB">
              <w:rPr>
                <w:rFonts w:ascii="Arial" w:hAnsi="Arial" w:cs="Arial"/>
                <w:sz w:val="18"/>
                <w:szCs w:val="18"/>
              </w:rPr>
              <w:t xml:space="preserve"> Hours later Unfortunately Fortunately</w:t>
            </w:r>
          </w:p>
        </w:tc>
        <w:tc>
          <w:tcPr>
            <w:tcW w:w="2268" w:type="dxa"/>
            <w:shd w:val="clear" w:color="auto" w:fill="00B0F0"/>
          </w:tcPr>
          <w:p w14:paraId="7AB9FF41" w14:textId="5400CFEC" w:rsidR="00AC2E23" w:rsidRPr="00D55C2F" w:rsidRDefault="00AC2E23" w:rsidP="00AC2E23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7860DB">
              <w:rPr>
                <w:rFonts w:ascii="Arial" w:hAnsi="Arial" w:cs="Arial"/>
                <w:sz w:val="18"/>
                <w:szCs w:val="18"/>
              </w:rPr>
              <w:t xml:space="preserve">John Smith (64), a retired community officer said… Within minutes… The school confirmed that… She claimed </w:t>
            </w:r>
            <w:proofErr w:type="gramStart"/>
            <w:r w:rsidRPr="007860DB">
              <w:rPr>
                <w:rFonts w:ascii="Arial" w:hAnsi="Arial" w:cs="Arial"/>
                <w:sz w:val="18"/>
                <w:szCs w:val="18"/>
              </w:rPr>
              <w:t>that..</w:t>
            </w:r>
            <w:proofErr w:type="gramEnd"/>
            <w:r w:rsidRPr="007860DB">
              <w:rPr>
                <w:rFonts w:ascii="Arial" w:hAnsi="Arial" w:cs="Arial"/>
                <w:sz w:val="18"/>
                <w:szCs w:val="18"/>
              </w:rPr>
              <w:t xml:space="preserve"> He continued by informing us that… Police were…</w:t>
            </w:r>
          </w:p>
        </w:tc>
        <w:tc>
          <w:tcPr>
            <w:tcW w:w="1939" w:type="dxa"/>
            <w:shd w:val="clear" w:color="auto" w:fill="FFFF00"/>
          </w:tcPr>
          <w:p w14:paraId="4B8DAD7A" w14:textId="77FAB886" w:rsidR="00AC2E23" w:rsidRPr="00D55C2F" w:rsidRDefault="00AC2E23" w:rsidP="00AC2E23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t>Year 5 ambitious vocabulary used</w:t>
            </w:r>
          </w:p>
        </w:tc>
        <w:tc>
          <w:tcPr>
            <w:tcW w:w="2045" w:type="dxa"/>
            <w:gridSpan w:val="3"/>
            <w:shd w:val="clear" w:color="auto" w:fill="FFFF00"/>
          </w:tcPr>
          <w:p w14:paraId="6CC17B6D" w14:textId="74C0AD24" w:rsidR="00AC2E23" w:rsidRPr="00D55C2F" w:rsidRDefault="00AC2E23" w:rsidP="00AC2E23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t>Year 6 ambitious vocabulary used</w:t>
            </w:r>
          </w:p>
        </w:tc>
      </w:tr>
      <w:tr w:rsidR="00F81BA8" w:rsidRPr="004A562C" w14:paraId="11714BCA" w14:textId="77777777" w:rsidTr="00AC2E23">
        <w:trPr>
          <w:trHeight w:val="288"/>
        </w:trPr>
        <w:tc>
          <w:tcPr>
            <w:tcW w:w="1256" w:type="dxa"/>
            <w:noWrap/>
          </w:tcPr>
          <w:p w14:paraId="76E19AD4" w14:textId="0141DC39" w:rsidR="00F81BA8" w:rsidRPr="00192585" w:rsidRDefault="00F81BA8" w:rsidP="00F81BA8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Text Structure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47FDA4EF" w14:textId="77777777" w:rsidR="00F81BA8" w:rsidRPr="00732F46" w:rsidRDefault="00F81BA8" w:rsidP="00F81BA8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56AA350C" w14:textId="77777777" w:rsidR="00F81BA8" w:rsidRPr="00B33BE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 xml:space="preserve">Beginning or end signalled – </w:t>
            </w:r>
            <w:proofErr w:type="spellStart"/>
            <w:r w:rsidRPr="00B33BE4">
              <w:rPr>
                <w:rFonts w:ascii="Arial" w:hAnsi="Arial" w:cs="Arial"/>
                <w:sz w:val="18"/>
                <w:szCs w:val="18"/>
              </w:rPr>
              <w:t>e.g</w:t>
            </w:r>
            <w:proofErr w:type="spellEnd"/>
            <w:r w:rsidRPr="00B33BE4">
              <w:rPr>
                <w:rFonts w:ascii="Arial" w:hAnsi="Arial" w:cs="Arial"/>
                <w:sz w:val="18"/>
                <w:szCs w:val="18"/>
              </w:rPr>
              <w:t xml:space="preserve"> One Day</w:t>
            </w:r>
          </w:p>
          <w:p w14:paraId="5AC1F77E" w14:textId="77777777" w:rsidR="00F81BA8" w:rsidRPr="00B33BE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407E1B" w14:textId="77777777" w:rsidR="00F81BA8" w:rsidRPr="00B33BE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Ideas grouped.</w:t>
            </w:r>
          </w:p>
          <w:p w14:paraId="6B32A9C6" w14:textId="77777777" w:rsidR="00F81BA8" w:rsidRPr="00B33BE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A7F436" w14:textId="77777777" w:rsidR="00F81BA8" w:rsidRPr="00B33BE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Attempts at third person.</w:t>
            </w:r>
          </w:p>
          <w:p w14:paraId="73508904" w14:textId="77777777" w:rsidR="00F81BA8" w:rsidRPr="00B33BE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A550A4" w14:textId="77777777" w:rsidR="00F81BA8" w:rsidRPr="00B33BE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Written in appropriate tense.</w:t>
            </w:r>
          </w:p>
          <w:p w14:paraId="68AD50A5" w14:textId="77777777" w:rsidR="00F81BA8" w:rsidRPr="005538D0" w:rsidRDefault="00F81BA8" w:rsidP="00F81BA8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28139CE4" w14:textId="77777777" w:rsidR="00F81BA8" w:rsidRPr="00B33BE4" w:rsidRDefault="00F81BA8" w:rsidP="00F81BA8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Organised chronologically.</w:t>
            </w:r>
          </w:p>
          <w:p w14:paraId="13768D4E" w14:textId="77777777" w:rsidR="00F81BA8" w:rsidRPr="00B33BE4" w:rsidRDefault="00F81BA8" w:rsidP="00F81BA8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6179ED6" w14:textId="77777777" w:rsidR="00F81BA8" w:rsidRPr="00B33BE4" w:rsidRDefault="00F81BA8" w:rsidP="00F81BA8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Division in narratives marked by sections.</w:t>
            </w:r>
          </w:p>
          <w:p w14:paraId="133545BF" w14:textId="77777777" w:rsidR="00F81BA8" w:rsidRPr="00B33BE4" w:rsidRDefault="00F81BA8" w:rsidP="00F81BA8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DC1673B" w14:textId="77777777" w:rsidR="00F81BA8" w:rsidRPr="00B33BE4" w:rsidRDefault="00F81BA8" w:rsidP="00F81BA8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Reference to Characters.</w:t>
            </w:r>
          </w:p>
          <w:p w14:paraId="7FA24122" w14:textId="77777777" w:rsidR="00F81BA8" w:rsidRPr="00B33BE4" w:rsidRDefault="00F81BA8" w:rsidP="00F81BA8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Connections to give extra information. </w:t>
            </w:r>
          </w:p>
          <w:p w14:paraId="5BFBB264" w14:textId="77777777" w:rsidR="00F81BA8" w:rsidRPr="00305461" w:rsidRDefault="00F81BA8" w:rsidP="00F81BA8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</w:tcPr>
          <w:p w14:paraId="0EA9BB8D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Clear Introduction</w:t>
            </w:r>
          </w:p>
          <w:p w14:paraId="208CCFFD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13E67D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Points about the issue</w:t>
            </w:r>
          </w:p>
          <w:p w14:paraId="777E317C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3D475A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Paragraphs</w:t>
            </w:r>
          </w:p>
          <w:p w14:paraId="2CE7115A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917260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Topic Sentences</w:t>
            </w:r>
          </w:p>
          <w:p w14:paraId="61DDAE0E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6B3F7B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Some newspaper layout features</w:t>
            </w:r>
          </w:p>
          <w:p w14:paraId="7D6F16D7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F7881C" w14:textId="29CC290C" w:rsidR="00F81BA8" w:rsidRPr="007860DB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Headline</w:t>
            </w:r>
          </w:p>
        </w:tc>
        <w:tc>
          <w:tcPr>
            <w:tcW w:w="2268" w:type="dxa"/>
            <w:shd w:val="clear" w:color="auto" w:fill="00B0F0"/>
          </w:tcPr>
          <w:p w14:paraId="184F7D6A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Clear Introduction and conclusion</w:t>
            </w:r>
          </w:p>
          <w:p w14:paraId="3C8B0CFF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7E6309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Who what why when where</w:t>
            </w:r>
          </w:p>
          <w:p w14:paraId="34AA264A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8BAC70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Paragraphs</w:t>
            </w:r>
          </w:p>
          <w:p w14:paraId="4F63306F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45F3F5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All newspaper layout features</w:t>
            </w:r>
          </w:p>
          <w:p w14:paraId="35ACCB7B" w14:textId="77777777" w:rsidR="00F81BA8" w:rsidRPr="00712D26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2D7595" w14:textId="4107007B" w:rsidR="00F81BA8" w:rsidRPr="007860DB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12D26">
              <w:rPr>
                <w:rFonts w:ascii="Arial" w:hAnsi="Arial" w:cs="Arial"/>
                <w:sz w:val="18"/>
                <w:szCs w:val="18"/>
              </w:rPr>
              <w:t>Headline with alliteration.</w:t>
            </w:r>
          </w:p>
        </w:tc>
        <w:tc>
          <w:tcPr>
            <w:tcW w:w="1939" w:type="dxa"/>
            <w:shd w:val="clear" w:color="auto" w:fill="FFFF00"/>
          </w:tcPr>
          <w:p w14:paraId="27EC7E16" w14:textId="77777777" w:rsidR="00F81BA8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D5725">
              <w:rPr>
                <w:rFonts w:ascii="Arial" w:hAnsi="Arial" w:cs="Arial"/>
                <w:sz w:val="18"/>
                <w:szCs w:val="18"/>
              </w:rPr>
              <w:t>Sequence of plot may be disrupted for effect e.g. flashback</w:t>
            </w:r>
          </w:p>
          <w:p w14:paraId="36ADD760" w14:textId="77777777" w:rsidR="00F81BA8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2C5F5B" w14:textId="77777777" w:rsidR="00F81BA8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D5725">
              <w:rPr>
                <w:rFonts w:ascii="Arial" w:hAnsi="Arial" w:cs="Arial"/>
                <w:sz w:val="18"/>
                <w:szCs w:val="18"/>
              </w:rPr>
              <w:t xml:space="preserve"> Opening and resolution shape the story </w:t>
            </w:r>
          </w:p>
          <w:p w14:paraId="2F530BF6" w14:textId="77777777" w:rsidR="00F81BA8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FEB768" w14:textId="77777777" w:rsidR="00F81BA8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D5725">
              <w:rPr>
                <w:rFonts w:ascii="Arial" w:hAnsi="Arial" w:cs="Arial"/>
                <w:sz w:val="18"/>
                <w:szCs w:val="18"/>
              </w:rPr>
              <w:t xml:space="preserve">Structural features of narrative are included e.g. repetition for effect </w:t>
            </w:r>
          </w:p>
          <w:p w14:paraId="09CEDEDC" w14:textId="77777777" w:rsidR="00F81BA8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485BBC" w14:textId="77777777" w:rsidR="00F81BA8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7D5725">
              <w:rPr>
                <w:rFonts w:ascii="Arial" w:hAnsi="Arial" w:cs="Arial"/>
                <w:sz w:val="18"/>
                <w:szCs w:val="18"/>
              </w:rPr>
              <w:t xml:space="preserve">Paragraphs varied in length and structure. </w:t>
            </w:r>
          </w:p>
          <w:p w14:paraId="52F435E1" w14:textId="77777777" w:rsidR="00F81BA8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04C60C" w14:textId="7DC3D8DE" w:rsidR="00F81BA8" w:rsidRDefault="00F81BA8" w:rsidP="00F81BA8">
            <w:r w:rsidRPr="007D5725">
              <w:rPr>
                <w:rFonts w:ascii="Arial" w:hAnsi="Arial" w:cs="Arial"/>
                <w:sz w:val="18"/>
                <w:szCs w:val="18"/>
              </w:rPr>
              <w:t>Pronouns used to hide the doer of the action e.g. it crept into the woods</w:t>
            </w:r>
          </w:p>
        </w:tc>
        <w:tc>
          <w:tcPr>
            <w:tcW w:w="2045" w:type="dxa"/>
            <w:gridSpan w:val="3"/>
            <w:shd w:val="clear" w:color="auto" w:fill="FFFF00"/>
          </w:tcPr>
          <w:p w14:paraId="5692E60B" w14:textId="77777777" w:rsidR="00F81BA8" w:rsidRPr="004733C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4733C4">
              <w:rPr>
                <w:rFonts w:ascii="Arial" w:hAnsi="Arial" w:cs="Arial"/>
                <w:sz w:val="18"/>
                <w:szCs w:val="18"/>
              </w:rPr>
              <w:t xml:space="preserve">The story is well constructed and raises intrigue. </w:t>
            </w:r>
          </w:p>
          <w:p w14:paraId="5C900943" w14:textId="77777777" w:rsidR="00F81BA8" w:rsidRPr="004733C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C0444E" w14:textId="77777777" w:rsidR="00F81BA8" w:rsidRPr="004733C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  <w:r w:rsidRPr="004733C4">
              <w:rPr>
                <w:rFonts w:ascii="Arial" w:hAnsi="Arial" w:cs="Arial"/>
                <w:sz w:val="18"/>
                <w:szCs w:val="18"/>
              </w:rPr>
              <w:t>Dialogue is used to move the action on who heighten empathy for central character</w:t>
            </w:r>
          </w:p>
          <w:p w14:paraId="17092C92" w14:textId="77777777" w:rsidR="00F81BA8" w:rsidRPr="004733C4" w:rsidRDefault="00F81BA8" w:rsidP="00F81BA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2E8A03" w14:textId="55FF9469" w:rsidR="00F81BA8" w:rsidRDefault="00F81BA8" w:rsidP="00F81BA8">
            <w:r w:rsidRPr="004733C4">
              <w:rPr>
                <w:rFonts w:ascii="Arial" w:hAnsi="Arial" w:cs="Arial"/>
                <w:sz w:val="18"/>
                <w:szCs w:val="18"/>
              </w:rPr>
              <w:t xml:space="preserve"> Deliberate ambiguity is set up in the mind of the reader until later in the text</w:t>
            </w:r>
          </w:p>
        </w:tc>
      </w:tr>
      <w:tr w:rsidR="00AC2E23" w:rsidRPr="004A562C" w14:paraId="2C5A0B7B" w14:textId="7E009267" w:rsidTr="00AC2E23">
        <w:trPr>
          <w:trHeight w:val="2332"/>
        </w:trPr>
        <w:tc>
          <w:tcPr>
            <w:tcW w:w="1256" w:type="dxa"/>
            <w:noWrap/>
          </w:tcPr>
          <w:p w14:paraId="664BBDEC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Spelling</w:t>
            </w:r>
          </w:p>
          <w:p w14:paraId="02C2049E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1</w:t>
            </w:r>
          </w:p>
          <w:p w14:paraId="6837DADE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1D45CB4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AF53F02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D7EEC7D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1E2D0CC" w14:textId="09438388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Week 2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19494224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Name</w:t>
            </w:r>
          </w:p>
          <w:p w14:paraId="16371147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4CE9400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D6168D2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FFC4849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DD8690C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69FBF07" w14:textId="73B9AA54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Name</w:t>
            </w:r>
          </w:p>
          <w:p w14:paraId="13509D9A" w14:textId="3AB3A838" w:rsidR="00AC2E23" w:rsidRPr="00B33BE4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423D09FD" w14:textId="71F3AAA2" w:rsidR="00AC2E23" w:rsidRPr="00D419C3" w:rsidRDefault="0076219F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D419C3">
              <w:rPr>
                <w:rFonts w:ascii="Arial" w:hAnsi="Arial" w:cs="Arial"/>
                <w:sz w:val="18"/>
                <w:szCs w:val="18"/>
              </w:rPr>
              <w:t>rain wait train paid afraid oil join coin point soil</w:t>
            </w:r>
          </w:p>
          <w:p w14:paraId="20444F8D" w14:textId="77777777" w:rsidR="00AC2E23" w:rsidRPr="00D419C3" w:rsidRDefault="00AC2E23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F50F9E" w14:textId="77777777" w:rsidR="00AC2E23" w:rsidRPr="00D419C3" w:rsidRDefault="00AC2E23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BADAB0" w14:textId="3BD5EFF2" w:rsidR="00AC2E23" w:rsidRPr="00D419C3" w:rsidRDefault="00F65572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419C3">
              <w:rPr>
                <w:rFonts w:ascii="Arial" w:hAnsi="Arial" w:cs="Arial"/>
                <w:sz w:val="18"/>
                <w:szCs w:val="18"/>
              </w:rPr>
              <w:t xml:space="preserve">day play say way stay boy toy joy enjoy </w:t>
            </w:r>
            <w:proofErr w:type="gramStart"/>
            <w:r w:rsidRPr="00D419C3">
              <w:rPr>
                <w:rFonts w:ascii="Arial" w:hAnsi="Arial" w:cs="Arial"/>
                <w:sz w:val="18"/>
                <w:szCs w:val="18"/>
              </w:rPr>
              <w:t>annoy</w:t>
            </w:r>
            <w:proofErr w:type="gramEnd"/>
          </w:p>
        </w:tc>
        <w:tc>
          <w:tcPr>
            <w:tcW w:w="2268" w:type="dxa"/>
            <w:shd w:val="clear" w:color="auto" w:fill="FFD966" w:themeFill="accent4" w:themeFillTint="99"/>
          </w:tcPr>
          <w:p w14:paraId="4E912B47" w14:textId="613A416B" w:rsidR="00AC2E23" w:rsidRPr="00D419C3" w:rsidRDefault="00696699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D419C3">
              <w:rPr>
                <w:rFonts w:ascii="Arial" w:hAnsi="Arial" w:cs="Arial"/>
                <w:sz w:val="18"/>
                <w:szCs w:val="18"/>
              </w:rPr>
              <w:t>annoy dream cried instead summer blackberry moon hutch fresher sket</w:t>
            </w:r>
            <w:r w:rsidR="00A7283F" w:rsidRPr="00D419C3">
              <w:rPr>
                <w:rFonts w:ascii="Arial" w:hAnsi="Arial" w:cs="Arial"/>
                <w:sz w:val="18"/>
                <w:szCs w:val="18"/>
              </w:rPr>
              <w:t>ch</w:t>
            </w:r>
          </w:p>
          <w:p w14:paraId="56099A4D" w14:textId="77777777" w:rsidR="00C17258" w:rsidRPr="00D419C3" w:rsidRDefault="00C17258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2DB4BC" w14:textId="423067C4" w:rsidR="00A7283F" w:rsidRPr="00D419C3" w:rsidRDefault="00C17258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D419C3">
              <w:rPr>
                <w:rFonts w:ascii="Arial" w:hAnsi="Arial" w:cs="Arial"/>
                <w:sz w:val="18"/>
                <w:szCs w:val="18"/>
              </w:rPr>
              <w:t xml:space="preserve">charge bulge village gem giant magic giraffe energy jacket </w:t>
            </w:r>
            <w:proofErr w:type="gramStart"/>
            <w:r w:rsidRPr="00D419C3">
              <w:rPr>
                <w:rFonts w:ascii="Arial" w:hAnsi="Arial" w:cs="Arial"/>
                <w:sz w:val="18"/>
                <w:szCs w:val="18"/>
              </w:rPr>
              <w:t>adjust</w:t>
            </w:r>
            <w:proofErr w:type="gramEnd"/>
          </w:p>
          <w:p w14:paraId="5570FD72" w14:textId="5D10EA0A" w:rsidR="00A7283F" w:rsidRPr="00D419C3" w:rsidRDefault="00A7283F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</w:tcPr>
          <w:p w14:paraId="128ADEE5" w14:textId="179C4DE0" w:rsidR="00AC2E23" w:rsidRPr="00D419C3" w:rsidRDefault="00A126CF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D419C3">
              <w:rPr>
                <w:rFonts w:ascii="Arial" w:hAnsi="Arial" w:cs="Arial"/>
                <w:sz w:val="18"/>
                <w:szCs w:val="18"/>
              </w:rPr>
              <w:t xml:space="preserve">here </w:t>
            </w:r>
            <w:proofErr w:type="gramStart"/>
            <w:r w:rsidRPr="00D419C3">
              <w:rPr>
                <w:rFonts w:ascii="Arial" w:hAnsi="Arial" w:cs="Arial"/>
                <w:sz w:val="18"/>
                <w:szCs w:val="18"/>
              </w:rPr>
              <w:t>hear</w:t>
            </w:r>
            <w:proofErr w:type="gramEnd"/>
            <w:r w:rsidRPr="00D419C3">
              <w:rPr>
                <w:rFonts w:ascii="Arial" w:hAnsi="Arial" w:cs="Arial"/>
                <w:sz w:val="18"/>
                <w:szCs w:val="18"/>
              </w:rPr>
              <w:t xml:space="preserve"> knot not mail male ball bawl groan grown</w:t>
            </w:r>
          </w:p>
          <w:p w14:paraId="0B21DE6A" w14:textId="77777777" w:rsidR="00AC2E23" w:rsidRPr="00D419C3" w:rsidRDefault="00AC2E23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CA8514" w14:textId="77777777" w:rsidR="00AC2E23" w:rsidRPr="00D419C3" w:rsidRDefault="00AC2E23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D3D374" w14:textId="468B0986" w:rsidR="00AC2E23" w:rsidRPr="00D419C3" w:rsidRDefault="00C26637" w:rsidP="00AC2E2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419C3">
              <w:rPr>
                <w:rFonts w:ascii="Arial" w:hAnsi="Arial" w:cs="Arial"/>
                <w:sz w:val="18"/>
                <w:szCs w:val="18"/>
              </w:rPr>
              <w:t>meat meet berry bury peace piece break brake saw sore</w:t>
            </w:r>
          </w:p>
        </w:tc>
        <w:tc>
          <w:tcPr>
            <w:tcW w:w="2268" w:type="dxa"/>
            <w:shd w:val="clear" w:color="auto" w:fill="00B0F0"/>
          </w:tcPr>
          <w:p w14:paraId="7605B357" w14:textId="77777777" w:rsidR="00AC2E23" w:rsidRPr="00D419C3" w:rsidRDefault="00935BF7" w:rsidP="009B41BA">
            <w:pPr>
              <w:rPr>
                <w:rFonts w:ascii="Arial" w:hAnsi="Arial" w:cs="Arial"/>
                <w:sz w:val="18"/>
                <w:szCs w:val="18"/>
              </w:rPr>
            </w:pPr>
            <w:r w:rsidRPr="00D419C3">
              <w:rPr>
                <w:rFonts w:ascii="Arial" w:hAnsi="Arial" w:cs="Arial"/>
                <w:sz w:val="18"/>
                <w:szCs w:val="18"/>
              </w:rPr>
              <w:t>groan grown affect effect fair fare great grate through threw</w:t>
            </w:r>
          </w:p>
          <w:p w14:paraId="39A6B444" w14:textId="77777777" w:rsidR="00935BF7" w:rsidRPr="00D419C3" w:rsidRDefault="00935BF7" w:rsidP="009B41B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9D3245" w14:textId="2DA4B261" w:rsidR="001D54B4" w:rsidRPr="00D419C3" w:rsidRDefault="001D54B4" w:rsidP="009B41BA">
            <w:pPr>
              <w:rPr>
                <w:rFonts w:ascii="Arial" w:hAnsi="Arial" w:cs="Arial"/>
                <w:sz w:val="18"/>
                <w:szCs w:val="18"/>
              </w:rPr>
            </w:pPr>
            <w:r w:rsidRPr="00D419C3">
              <w:rPr>
                <w:rFonts w:ascii="Arial" w:hAnsi="Arial" w:cs="Arial"/>
                <w:sz w:val="18"/>
                <w:szCs w:val="18"/>
              </w:rPr>
              <w:t>heel heal main mane medal meddle key quay check cheque</w:t>
            </w:r>
          </w:p>
          <w:p w14:paraId="6AB7E85C" w14:textId="7F676541" w:rsidR="00935BF7" w:rsidRPr="00D419C3" w:rsidRDefault="00935BF7" w:rsidP="009B41B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39" w:type="dxa"/>
            <w:shd w:val="clear" w:color="auto" w:fill="FFFF00"/>
          </w:tcPr>
          <w:p w14:paraId="1D4B2587" w14:textId="29DB66A7" w:rsidR="00AC2E23" w:rsidRPr="00D419C3" w:rsidRDefault="00914212" w:rsidP="00AC2E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9C3">
              <w:rPr>
                <w:rFonts w:ascii="Arial" w:hAnsi="Arial" w:cs="Arial"/>
                <w:sz w:val="18"/>
                <w:szCs w:val="18"/>
              </w:rPr>
              <w:t>optician pyramid trouble country incomplete peace piece vein weigh parachute</w:t>
            </w:r>
          </w:p>
          <w:p w14:paraId="1425B8EC" w14:textId="77777777" w:rsidR="00AC2E23" w:rsidRPr="00D419C3" w:rsidRDefault="00AC2E23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D269B0" w14:textId="09142A8D" w:rsidR="000F304A" w:rsidRPr="00D419C3" w:rsidRDefault="00D419C3" w:rsidP="00AC2E23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419C3">
              <w:rPr>
                <w:rFonts w:ascii="Arial" w:hAnsi="Arial" w:cs="Arial"/>
                <w:sz w:val="18"/>
                <w:szCs w:val="18"/>
              </w:rPr>
              <w:t>illuminate admiration foundation forgotten gardening great grate fascinate expression possession</w:t>
            </w:r>
          </w:p>
        </w:tc>
        <w:tc>
          <w:tcPr>
            <w:tcW w:w="2045" w:type="dxa"/>
            <w:gridSpan w:val="3"/>
            <w:shd w:val="clear" w:color="auto" w:fill="FFFF00"/>
          </w:tcPr>
          <w:p w14:paraId="1599BF43" w14:textId="77777777" w:rsidR="00AC2E23" w:rsidRPr="003745B8" w:rsidRDefault="008D26FD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3745B8">
              <w:rPr>
                <w:rFonts w:ascii="Arial" w:hAnsi="Arial" w:cs="Arial"/>
                <w:sz w:val="18"/>
                <w:szCs w:val="18"/>
              </w:rPr>
              <w:t>adorable adorably deceive receive ancient efficient fought sought through thorough</w:t>
            </w:r>
          </w:p>
          <w:p w14:paraId="4AFD462F" w14:textId="77777777" w:rsidR="008D26FD" w:rsidRPr="003745B8" w:rsidRDefault="008D26FD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FD8143" w14:textId="5ED152B2" w:rsidR="008D26FD" w:rsidRPr="000F304A" w:rsidRDefault="003745B8" w:rsidP="00AC2E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745B8">
              <w:rPr>
                <w:rFonts w:ascii="Arial" w:hAnsi="Arial" w:cs="Arial"/>
                <w:sz w:val="18"/>
                <w:szCs w:val="18"/>
              </w:rPr>
              <w:t>ascent assent accountancy discrepancy stationary stationery considerably affordably wrath wreak</w:t>
            </w:r>
          </w:p>
        </w:tc>
      </w:tr>
      <w:tr w:rsidR="00AC2E23" w:rsidRPr="004A562C" w14:paraId="61EE1730" w14:textId="4E1DF909" w:rsidTr="00AC2E23">
        <w:trPr>
          <w:trHeight w:val="288"/>
        </w:trPr>
        <w:tc>
          <w:tcPr>
            <w:tcW w:w="1256" w:type="dxa"/>
            <w:noWrap/>
            <w:hideMark/>
          </w:tcPr>
          <w:p w14:paraId="4493B5DF" w14:textId="68691734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3-5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71B505D9" w14:textId="395AFD22" w:rsidR="00AC2E23" w:rsidRPr="00B33BE4" w:rsidRDefault="00AC2E23" w:rsidP="00AC2E23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We are Family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48AE4DDE" w14:textId="64AE9D0E" w:rsidR="00AC2E23" w:rsidRPr="00B33BE4" w:rsidRDefault="00AC2E23" w:rsidP="00AC2E23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Walt Disney</w:t>
            </w:r>
          </w:p>
        </w:tc>
        <w:tc>
          <w:tcPr>
            <w:tcW w:w="3984" w:type="dxa"/>
            <w:gridSpan w:val="4"/>
            <w:shd w:val="clear" w:color="auto" w:fill="FFFF00"/>
          </w:tcPr>
          <w:p w14:paraId="6EE7A8DB" w14:textId="6F9B8A6C" w:rsidR="00AC2E23" w:rsidRPr="009D6986" w:rsidRDefault="009D6986" w:rsidP="00AC2E23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D6986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World Of Bright Ideas</w:t>
            </w:r>
          </w:p>
        </w:tc>
      </w:tr>
      <w:tr w:rsidR="00AC2E23" w:rsidRPr="004A562C" w14:paraId="2AC56946" w14:textId="7C18862C" w:rsidTr="00AC2E23">
        <w:trPr>
          <w:trHeight w:val="288"/>
        </w:trPr>
        <w:tc>
          <w:tcPr>
            <w:tcW w:w="1256" w:type="dxa"/>
            <w:noWrap/>
            <w:hideMark/>
          </w:tcPr>
          <w:p w14:paraId="05FC689A" w14:textId="61D2152F" w:rsidR="00AC2E23" w:rsidRPr="00192585" w:rsidRDefault="000408FC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Writing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3F459F75" w14:textId="1314F499" w:rsidR="00AC2E23" w:rsidRPr="00B33BE4" w:rsidRDefault="00AC2E23" w:rsidP="00AC2E2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Information text about their family. 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6D03183A" w14:textId="43752EC9" w:rsidR="00AC2E23" w:rsidRPr="00B33BE4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6585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Biography</w:t>
            </w:r>
          </w:p>
        </w:tc>
        <w:tc>
          <w:tcPr>
            <w:tcW w:w="3984" w:type="dxa"/>
            <w:gridSpan w:val="4"/>
            <w:shd w:val="clear" w:color="auto" w:fill="FFFF00"/>
          </w:tcPr>
          <w:p w14:paraId="53E03B3F" w14:textId="3D162C3D" w:rsidR="00AC2E23" w:rsidRPr="004A562C" w:rsidRDefault="009D6986" w:rsidP="00AC2E23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Letter</w:t>
            </w:r>
          </w:p>
        </w:tc>
      </w:tr>
      <w:tr w:rsidR="00AC2E23" w:rsidRPr="004A562C" w14:paraId="57EC7ACA" w14:textId="56B4C6D3" w:rsidTr="003832AA">
        <w:trPr>
          <w:trHeight w:val="3275"/>
        </w:trPr>
        <w:tc>
          <w:tcPr>
            <w:tcW w:w="1256" w:type="dxa"/>
            <w:noWrap/>
            <w:hideMark/>
          </w:tcPr>
          <w:p w14:paraId="7264742C" w14:textId="17BD83C0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19FBB0EF" w14:textId="7B0C6D2B" w:rsidR="00AC2E23" w:rsidRPr="00B33BE4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67BF8468" w14:textId="3D90A3C9" w:rsidR="00AC2E23" w:rsidRPr="00B33BE4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1147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____ are… ____ is… They are… The different… This is a ___ There are ___ These can be grouped___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12C9C2B5" w14:textId="43B43BCF" w:rsidR="00AC2E23" w:rsidRPr="00B33BE4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They like to They can It can Like many I am going to There are two sorts of They live in </w:t>
            </w:r>
            <w:proofErr w:type="gramStart"/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The</w:t>
            </w:r>
            <w:proofErr w:type="gramEnd"/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___ have but </w:t>
            </w:r>
            <w:proofErr w:type="spellStart"/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the</w:t>
            </w:r>
            <w:proofErr w:type="spellEnd"/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___ have ____</w:t>
            </w:r>
          </w:p>
        </w:tc>
        <w:tc>
          <w:tcPr>
            <w:tcW w:w="2268" w:type="dxa"/>
            <w:shd w:val="clear" w:color="auto" w:fill="00B0F0"/>
            <w:noWrap/>
            <w:hideMark/>
          </w:tcPr>
          <w:p w14:paraId="6F5DDF62" w14:textId="2D42E19E" w:rsidR="00AC2E23" w:rsidRPr="00B33BE4" w:rsidRDefault="00AC2E23" w:rsidP="00AC2E2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5335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During his/her early life… Soon afterwards… Sometimes he… Strangely… One of the most remarkable facts about… His/her greatest achievement was…</w:t>
            </w:r>
          </w:p>
        </w:tc>
        <w:tc>
          <w:tcPr>
            <w:tcW w:w="2268" w:type="dxa"/>
            <w:shd w:val="clear" w:color="auto" w:fill="00B0F0"/>
          </w:tcPr>
          <w:p w14:paraId="613F6402" w14:textId="28D72E6F" w:rsidR="00AC2E23" w:rsidRPr="00B33BE4" w:rsidRDefault="00AC2E23" w:rsidP="00AC2E2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5C0158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In his /her early years… By the time he/she had… In his/ her final years… What is clear is that… Even though he/she was not popular at the time, </w:t>
            </w:r>
            <w:proofErr w:type="gramStart"/>
            <w:r w:rsidRPr="005C0158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Although</w:t>
            </w:r>
            <w:proofErr w:type="gramEnd"/>
            <w:r w:rsidRPr="005C0158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feeling ran high in the community, In many ways it wasn't until… </w:t>
            </w:r>
            <w:proofErr w:type="spellStart"/>
            <w:r w:rsidRPr="005C0158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He/She</w:t>
            </w:r>
            <w:proofErr w:type="spellEnd"/>
            <w:r w:rsidRPr="005C0158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might have been… </w:t>
            </w:r>
            <w:proofErr w:type="spellStart"/>
            <w:r w:rsidRPr="005C0158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His/Her</w:t>
            </w:r>
            <w:proofErr w:type="spellEnd"/>
            <w:r w:rsidRPr="005C0158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one regret was that…</w:t>
            </w:r>
          </w:p>
        </w:tc>
        <w:tc>
          <w:tcPr>
            <w:tcW w:w="1999" w:type="dxa"/>
            <w:gridSpan w:val="3"/>
            <w:shd w:val="clear" w:color="auto" w:fill="FFFF00"/>
          </w:tcPr>
          <w:p w14:paraId="771D5117" w14:textId="77777777" w:rsidR="00AC2E23" w:rsidRDefault="00F53E14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6E31C6">
              <w:rPr>
                <w:rFonts w:ascii="Arial" w:hAnsi="Arial" w:cs="Arial"/>
                <w:sz w:val="18"/>
                <w:szCs w:val="18"/>
              </w:rPr>
              <w:t>I appreciate… Whilst we were waiting… Your concern… Until this is resolved… Despite speaking to the duty manager… This is a disgrace… Unfortunately… Many other people also… I am delighted to inform you that…</w:t>
            </w:r>
          </w:p>
          <w:p w14:paraId="7C65F0D8" w14:textId="77777777" w:rsidR="000408FC" w:rsidRDefault="000408FC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CBF744" w14:textId="77777777" w:rsidR="000408FC" w:rsidRDefault="000408FC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59B8B8" w14:textId="77777777" w:rsidR="000408FC" w:rsidRDefault="000408FC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BFECE2" w14:textId="77777777" w:rsidR="000408FC" w:rsidRDefault="000408FC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B8C7CF" w14:textId="77777777" w:rsidR="000408FC" w:rsidRDefault="000408FC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872BBC" w14:textId="77777777" w:rsidR="000408FC" w:rsidRDefault="000408FC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A9BBD7" w14:textId="77777777" w:rsidR="000408FC" w:rsidRDefault="000408FC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F31AE7" w14:textId="7E9D1061" w:rsidR="000408FC" w:rsidRPr="006E31C6" w:rsidRDefault="000408FC" w:rsidP="00AC2E2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85" w:type="dxa"/>
            <w:shd w:val="clear" w:color="auto" w:fill="FFFF00"/>
          </w:tcPr>
          <w:p w14:paraId="703C6836" w14:textId="17078671" w:rsidR="00AC2E23" w:rsidRPr="006E31C6" w:rsidRDefault="00E57B71" w:rsidP="00AC2E2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6E31C6">
              <w:rPr>
                <w:rFonts w:ascii="Arial" w:hAnsi="Arial" w:cs="Arial"/>
                <w:sz w:val="18"/>
                <w:szCs w:val="18"/>
              </w:rPr>
              <w:t>Please do not hesitate to contact me… An early response would be greatly appreciated… Please accept my… I wish to express… The impact of… Despite continued efforts… Subsequently…</w:t>
            </w:r>
          </w:p>
        </w:tc>
      </w:tr>
      <w:tr w:rsidR="000408FC" w:rsidRPr="004A562C" w14:paraId="0CDF2B84" w14:textId="77777777" w:rsidTr="00AC2E23">
        <w:trPr>
          <w:trHeight w:val="288"/>
        </w:trPr>
        <w:tc>
          <w:tcPr>
            <w:tcW w:w="1256" w:type="dxa"/>
            <w:noWrap/>
          </w:tcPr>
          <w:p w14:paraId="2FBE8EA8" w14:textId="09E8AADC" w:rsidR="000408FC" w:rsidRPr="00192585" w:rsidRDefault="000408FC" w:rsidP="000408FC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Text structure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3C739BF9" w14:textId="77777777" w:rsidR="000408FC" w:rsidRPr="00B33BE4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3DEF74AB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Ideas grouped together for similarity</w:t>
            </w:r>
          </w:p>
          <w:p w14:paraId="265B872F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05DDF5B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Third person writing</w:t>
            </w:r>
          </w:p>
          <w:p w14:paraId="4C4E7243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A336A3C" w14:textId="788243C3" w:rsidR="000408FC" w:rsidRPr="00111475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Appropriate tense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386E7E5C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1F26645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Brief introduction and conclusion</w:t>
            </w:r>
          </w:p>
          <w:p w14:paraId="4B4A062F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1DC1DDA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Appropriate tense</w:t>
            </w:r>
          </w:p>
          <w:p w14:paraId="247230CE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BC70502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677D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Main ideas in groups</w:t>
            </w:r>
          </w:p>
          <w:p w14:paraId="617F6446" w14:textId="77777777" w:rsidR="000408FC" w:rsidRPr="008677DF" w:rsidRDefault="000408FC" w:rsidP="000408FC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</w:tcPr>
          <w:p w14:paraId="2D180415" w14:textId="77777777" w:rsidR="000408FC" w:rsidRPr="00B33BE4" w:rsidRDefault="000408FC" w:rsidP="000408F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Clear introduction</w:t>
            </w:r>
          </w:p>
          <w:p w14:paraId="0D6151C1" w14:textId="77777777" w:rsidR="000408FC" w:rsidRPr="00B33BE4" w:rsidRDefault="000408FC" w:rsidP="000408F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98A0E76" w14:textId="77777777" w:rsidR="000408FC" w:rsidRPr="00B33BE4" w:rsidRDefault="000408FC" w:rsidP="000408F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Paragraphs shaped round key events</w:t>
            </w:r>
          </w:p>
          <w:p w14:paraId="7059AB4B" w14:textId="77777777" w:rsidR="000408FC" w:rsidRPr="00B33BE4" w:rsidRDefault="000408FC" w:rsidP="000408F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B0D41B3" w14:textId="77777777" w:rsidR="000408FC" w:rsidRDefault="000408FC" w:rsidP="000408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3BE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Closing statement to summarise</w:t>
            </w:r>
          </w:p>
          <w:p w14:paraId="6F36C185" w14:textId="77777777" w:rsidR="000408FC" w:rsidRPr="00E5335F" w:rsidRDefault="000408FC" w:rsidP="000408F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069E47C6" w14:textId="77777777" w:rsidR="000408FC" w:rsidRPr="00B33BE4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Clear introduction and conclusion</w:t>
            </w:r>
          </w:p>
          <w:p w14:paraId="01341EF2" w14:textId="77777777" w:rsidR="000408FC" w:rsidRPr="00B33BE4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93DD3D" w14:textId="77777777" w:rsidR="000408FC" w:rsidRPr="00B33BE4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Links between sentences to navigate from idea to next</w:t>
            </w:r>
          </w:p>
          <w:p w14:paraId="0E9B5743" w14:textId="77777777" w:rsidR="000408FC" w:rsidRPr="00B33BE4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6F6C12" w14:textId="77777777" w:rsidR="000408FC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Paragraphs organised correctly around key events</w:t>
            </w:r>
          </w:p>
          <w:p w14:paraId="22AB0155" w14:textId="6591DA5C" w:rsidR="000408FC" w:rsidRPr="005C0158" w:rsidRDefault="000408FC" w:rsidP="000408FC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Elaboration used to reveal emotions and response</w:t>
            </w:r>
          </w:p>
        </w:tc>
        <w:tc>
          <w:tcPr>
            <w:tcW w:w="1999" w:type="dxa"/>
            <w:gridSpan w:val="3"/>
            <w:shd w:val="clear" w:color="auto" w:fill="FFFF00"/>
          </w:tcPr>
          <w:p w14:paraId="2772E3F3" w14:textId="77777777" w:rsidR="000408FC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  <w:r w:rsidRPr="00CD4F49">
              <w:rPr>
                <w:rFonts w:ascii="Arial" w:hAnsi="Arial" w:cs="Arial"/>
                <w:sz w:val="18"/>
                <w:szCs w:val="18"/>
              </w:rPr>
              <w:t>Developed introduction and conclusion using all the letter layout features.</w:t>
            </w:r>
          </w:p>
          <w:p w14:paraId="7D9FA3A9" w14:textId="77777777" w:rsidR="000408FC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56880C" w14:textId="77777777" w:rsidR="000408FC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  <w:r w:rsidRPr="00CD4F49">
              <w:rPr>
                <w:rFonts w:ascii="Arial" w:hAnsi="Arial" w:cs="Arial"/>
                <w:sz w:val="18"/>
                <w:szCs w:val="18"/>
              </w:rPr>
              <w:t xml:space="preserve"> Paragraphs developed with prioritized information. Purpose of letter clear and transparent for reader.</w:t>
            </w:r>
          </w:p>
          <w:p w14:paraId="42AE25BA" w14:textId="77777777" w:rsidR="000408FC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5ED0A8" w14:textId="2DEA23AB" w:rsidR="000408FC" w:rsidRPr="006E31C6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  <w:r w:rsidRPr="00CD4F49">
              <w:rPr>
                <w:rFonts w:ascii="Arial" w:hAnsi="Arial" w:cs="Arial"/>
                <w:sz w:val="18"/>
                <w:szCs w:val="18"/>
              </w:rPr>
              <w:t xml:space="preserve"> Formal language used throughout to engage the reader.</w:t>
            </w:r>
          </w:p>
        </w:tc>
        <w:tc>
          <w:tcPr>
            <w:tcW w:w="1985" w:type="dxa"/>
            <w:shd w:val="clear" w:color="auto" w:fill="FFFF00"/>
          </w:tcPr>
          <w:p w14:paraId="0A671B76" w14:textId="77777777" w:rsidR="000408FC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  <w:r w:rsidRPr="00CD4F49">
              <w:rPr>
                <w:rFonts w:ascii="Arial" w:hAnsi="Arial" w:cs="Arial"/>
                <w:sz w:val="18"/>
                <w:szCs w:val="18"/>
              </w:rPr>
              <w:t xml:space="preserve">Letter </w:t>
            </w:r>
            <w:proofErr w:type="spellStart"/>
            <w:r w:rsidRPr="00CD4F49">
              <w:rPr>
                <w:rFonts w:ascii="Arial" w:hAnsi="Arial" w:cs="Arial"/>
                <w:sz w:val="18"/>
                <w:szCs w:val="18"/>
              </w:rPr>
              <w:t>well constructed</w:t>
            </w:r>
            <w:proofErr w:type="spellEnd"/>
            <w:r w:rsidRPr="00CD4F49">
              <w:rPr>
                <w:rFonts w:ascii="Arial" w:hAnsi="Arial" w:cs="Arial"/>
                <w:sz w:val="18"/>
                <w:szCs w:val="18"/>
              </w:rPr>
              <w:t xml:space="preserve"> that answers the reader’s questions. </w:t>
            </w:r>
          </w:p>
          <w:p w14:paraId="30952428" w14:textId="77777777" w:rsidR="000408FC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77680A" w14:textId="6498E566" w:rsidR="000408FC" w:rsidRPr="006E31C6" w:rsidRDefault="000408FC" w:rsidP="000408FC">
            <w:pPr>
              <w:rPr>
                <w:rFonts w:ascii="Arial" w:hAnsi="Arial" w:cs="Arial"/>
                <w:sz w:val="18"/>
                <w:szCs w:val="18"/>
              </w:rPr>
            </w:pPr>
            <w:r w:rsidRPr="00CD4F49">
              <w:rPr>
                <w:rFonts w:ascii="Arial" w:hAnsi="Arial" w:cs="Arial"/>
                <w:sz w:val="18"/>
                <w:szCs w:val="18"/>
              </w:rPr>
              <w:t>The writer understands the impact and thinks about the response. Information is prioritized according to importance and a frame of response set up for the reply</w:t>
            </w:r>
          </w:p>
        </w:tc>
      </w:tr>
      <w:tr w:rsidR="00AC2E23" w:rsidRPr="004A562C" w14:paraId="752CDFB9" w14:textId="6525C098" w:rsidTr="00166728">
        <w:trPr>
          <w:trHeight w:val="4243"/>
        </w:trPr>
        <w:tc>
          <w:tcPr>
            <w:tcW w:w="1256" w:type="dxa"/>
            <w:noWrap/>
          </w:tcPr>
          <w:p w14:paraId="6F7AFDB3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Spelling</w:t>
            </w:r>
          </w:p>
          <w:p w14:paraId="2360FB3A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3</w:t>
            </w:r>
          </w:p>
          <w:p w14:paraId="464CBB59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3721341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3443D1F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9F1CC84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9DEDF54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4</w:t>
            </w:r>
          </w:p>
          <w:p w14:paraId="25FFB714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DDCDBAD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09AFCF4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1FF7425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1BC6ED0" w14:textId="7777777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48B1402" w14:textId="3E97AA4F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5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4989EEDF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B0DC646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EF57D28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D78BAE8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C0157FD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8CEFDAF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4126A85" w14:textId="3A995E9A" w:rsidR="00AC2E23" w:rsidRPr="00BE2096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E209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718D3061" w14:textId="77777777" w:rsidR="00AC2E23" w:rsidRPr="00BE2096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E209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Phase 2 with tricky words:</w:t>
            </w:r>
          </w:p>
          <w:p w14:paraId="5085DEB1" w14:textId="77777777" w:rsidR="00AC2E23" w:rsidRPr="00BE2096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E209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The to no go into I</w:t>
            </w:r>
          </w:p>
          <w:p w14:paraId="185D957F" w14:textId="77777777" w:rsidR="00AC2E23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01C73C7" w14:textId="7D253273" w:rsidR="00AC2E23" w:rsidRPr="00B33BE4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240DEAD4" w14:textId="1D19ACC2" w:rsidR="00AC2E23" w:rsidRPr="003832AA" w:rsidRDefault="00EB5AAB" w:rsidP="00AC2E23">
            <w:pPr>
              <w:rPr>
                <w:rFonts w:ascii="Arial" w:hAnsi="Arial" w:cs="Arial"/>
                <w:sz w:val="20"/>
                <w:szCs w:val="20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>see tree green meet week seek peek feet need seem</w:t>
            </w:r>
          </w:p>
          <w:p w14:paraId="07CE420D" w14:textId="77777777" w:rsidR="00EB5AAB" w:rsidRPr="003832AA" w:rsidRDefault="00EB5AAB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63AD823" w14:textId="77777777" w:rsidR="00AC2E23" w:rsidRPr="003832AA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4AF7A1F" w14:textId="0366A27A" w:rsidR="00AC2E23" w:rsidRPr="003832AA" w:rsidRDefault="00C50217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 xml:space="preserve">sea dream meat each read (present tense) chief field thief reach </w:t>
            </w:r>
            <w:proofErr w:type="gramStart"/>
            <w:r w:rsidRPr="003832AA">
              <w:rPr>
                <w:rFonts w:ascii="Arial" w:hAnsi="Arial" w:cs="Arial"/>
                <w:sz w:val="20"/>
                <w:szCs w:val="20"/>
              </w:rPr>
              <w:t>teach</w:t>
            </w:r>
            <w:proofErr w:type="gramEnd"/>
          </w:p>
          <w:p w14:paraId="495F0DDD" w14:textId="77777777" w:rsidR="00AC2E23" w:rsidRPr="003832AA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7285D4F" w14:textId="77777777" w:rsidR="00AC2E23" w:rsidRPr="003832AA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E92838A" w14:textId="3E7E062F" w:rsidR="00AC2E23" w:rsidRPr="003832AA" w:rsidRDefault="00A56B63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 xml:space="preserve">and the a do you </w:t>
            </w:r>
            <w:proofErr w:type="spellStart"/>
            <w:r w:rsidRPr="003832AA">
              <w:rPr>
                <w:rFonts w:ascii="Arial" w:hAnsi="Arial" w:cs="Arial"/>
                <w:sz w:val="20"/>
                <w:szCs w:val="20"/>
              </w:rPr>
              <w:t>to</w:t>
            </w:r>
            <w:proofErr w:type="spellEnd"/>
            <w:r w:rsidRPr="003832AA">
              <w:rPr>
                <w:rFonts w:ascii="Arial" w:hAnsi="Arial" w:cs="Arial"/>
                <w:sz w:val="20"/>
                <w:szCs w:val="20"/>
              </w:rPr>
              <w:t xml:space="preserve"> with of what put her on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43B0BCCA" w14:textId="77777777" w:rsidR="00AC2E23" w:rsidRPr="003832AA" w:rsidRDefault="000705A0" w:rsidP="00AC2E23">
            <w:pPr>
              <w:rPr>
                <w:rFonts w:ascii="Arial" w:hAnsi="Arial" w:cs="Arial"/>
                <w:sz w:val="20"/>
                <w:szCs w:val="20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 xml:space="preserve">there </w:t>
            </w:r>
            <w:proofErr w:type="gramStart"/>
            <w:r w:rsidRPr="003832AA">
              <w:rPr>
                <w:rFonts w:ascii="Arial" w:hAnsi="Arial" w:cs="Arial"/>
                <w:sz w:val="20"/>
                <w:szCs w:val="20"/>
              </w:rPr>
              <w:t>their</w:t>
            </w:r>
            <w:proofErr w:type="gramEnd"/>
            <w:r w:rsidRPr="003832AA">
              <w:rPr>
                <w:rFonts w:ascii="Arial" w:hAnsi="Arial" w:cs="Arial"/>
                <w:sz w:val="20"/>
                <w:szCs w:val="20"/>
              </w:rPr>
              <w:t xml:space="preserve"> they’re hear here quite quiet see sea one won</w:t>
            </w:r>
          </w:p>
          <w:p w14:paraId="43AFE97A" w14:textId="77777777" w:rsidR="000705A0" w:rsidRPr="003832AA" w:rsidRDefault="000705A0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DD6957B" w14:textId="77777777" w:rsidR="000705A0" w:rsidRPr="003832AA" w:rsidRDefault="000705A0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A6A1EE2" w14:textId="77777777" w:rsidR="000705A0" w:rsidRPr="003832AA" w:rsidRDefault="000705A0" w:rsidP="00AC2E23">
            <w:pPr>
              <w:rPr>
                <w:rFonts w:ascii="Arial" w:hAnsi="Arial" w:cs="Arial"/>
                <w:sz w:val="20"/>
                <w:szCs w:val="20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>key donkey monkey chimney valley journey alley honey hockey m</w:t>
            </w:r>
          </w:p>
          <w:p w14:paraId="2D586C2A" w14:textId="77777777" w:rsidR="000705A0" w:rsidRPr="003832AA" w:rsidRDefault="007023B0" w:rsidP="00AC2E23">
            <w:pPr>
              <w:rPr>
                <w:rFonts w:ascii="Arial" w:hAnsi="Arial" w:cs="Arial"/>
                <w:sz w:val="20"/>
                <w:szCs w:val="20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>M</w:t>
            </w:r>
            <w:r w:rsidR="000705A0" w:rsidRPr="003832AA">
              <w:rPr>
                <w:rFonts w:ascii="Arial" w:hAnsi="Arial" w:cs="Arial"/>
                <w:sz w:val="20"/>
                <w:szCs w:val="20"/>
              </w:rPr>
              <w:t>oney</w:t>
            </w:r>
          </w:p>
          <w:p w14:paraId="3F134919" w14:textId="77777777" w:rsidR="007023B0" w:rsidRPr="003832AA" w:rsidRDefault="007023B0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182F064" w14:textId="77777777" w:rsidR="007023B0" w:rsidRPr="003832AA" w:rsidRDefault="007023B0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68B798E" w14:textId="3BD05D50" w:rsidR="007023B0" w:rsidRPr="003832AA" w:rsidRDefault="007023B0" w:rsidP="00AC2E23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 xml:space="preserve">move prove just sure sugar eye </w:t>
            </w:r>
            <w:proofErr w:type="gramStart"/>
            <w:r w:rsidRPr="003832AA">
              <w:rPr>
                <w:rFonts w:ascii="Arial" w:hAnsi="Arial" w:cs="Arial"/>
                <w:sz w:val="20"/>
                <w:szCs w:val="20"/>
              </w:rPr>
              <w:t>could should would</w:t>
            </w:r>
            <w:proofErr w:type="gramEnd"/>
            <w:r w:rsidRPr="003832AA">
              <w:rPr>
                <w:rFonts w:ascii="Arial" w:hAnsi="Arial" w:cs="Arial"/>
                <w:sz w:val="20"/>
                <w:szCs w:val="20"/>
              </w:rPr>
              <w:t xml:space="preserve"> like big then</w:t>
            </w:r>
          </w:p>
        </w:tc>
        <w:tc>
          <w:tcPr>
            <w:tcW w:w="2268" w:type="dxa"/>
            <w:shd w:val="clear" w:color="auto" w:fill="00B0F0"/>
            <w:noWrap/>
          </w:tcPr>
          <w:p w14:paraId="243FFF2D" w14:textId="77777777" w:rsidR="00AC2E23" w:rsidRPr="003832AA" w:rsidRDefault="0042522E" w:rsidP="00AC2E23">
            <w:pPr>
              <w:rPr>
                <w:rFonts w:ascii="Arial" w:hAnsi="Arial" w:cs="Arial"/>
                <w:sz w:val="20"/>
                <w:szCs w:val="20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>meat meet berry bury peace piece break brake saw sore</w:t>
            </w:r>
          </w:p>
          <w:p w14:paraId="4BA70743" w14:textId="77777777" w:rsidR="0042522E" w:rsidRPr="003832AA" w:rsidRDefault="0042522E" w:rsidP="00AC2E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F20D8E2" w14:textId="77777777" w:rsidR="0042522E" w:rsidRPr="003832AA" w:rsidRDefault="0042522E" w:rsidP="00AC2E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050A6F3" w14:textId="77777777" w:rsidR="00CA082B" w:rsidRPr="003832AA" w:rsidRDefault="00CA082B" w:rsidP="00AC2E23">
            <w:pPr>
              <w:rPr>
                <w:rFonts w:ascii="Arial" w:hAnsi="Arial" w:cs="Arial"/>
                <w:sz w:val="20"/>
                <w:szCs w:val="20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>eight arrive breath circle fruit guard height often popular eighth</w:t>
            </w:r>
          </w:p>
          <w:p w14:paraId="09BCA1F6" w14:textId="77777777" w:rsidR="00CA082B" w:rsidRPr="003832AA" w:rsidRDefault="00CA082B" w:rsidP="00AC2E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0299642" w14:textId="77777777" w:rsidR="00CA082B" w:rsidRPr="003832AA" w:rsidRDefault="00CA082B" w:rsidP="00AC2E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5CEF389" w14:textId="2E9FBD43" w:rsidR="00F230A4" w:rsidRPr="003832AA" w:rsidRDefault="00F230A4" w:rsidP="00AC2E23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>chef chalet machine brochure chute parachute moustache quiche chauffeur chandelier</w:t>
            </w:r>
          </w:p>
        </w:tc>
        <w:tc>
          <w:tcPr>
            <w:tcW w:w="2268" w:type="dxa"/>
            <w:shd w:val="clear" w:color="auto" w:fill="00B0F0"/>
          </w:tcPr>
          <w:p w14:paraId="4160FFEC" w14:textId="7E2A7419" w:rsidR="00AC2E23" w:rsidRPr="003832AA" w:rsidRDefault="0019674B" w:rsidP="00AC2E23">
            <w:pPr>
              <w:rPr>
                <w:rFonts w:ascii="Arial" w:hAnsi="Arial" w:cs="Arial"/>
                <w:sz w:val="20"/>
                <w:szCs w:val="20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 xml:space="preserve">science scene discipline </w:t>
            </w:r>
            <w:proofErr w:type="gramStart"/>
            <w:r w:rsidRPr="003832AA">
              <w:rPr>
                <w:rFonts w:ascii="Arial" w:hAnsi="Arial" w:cs="Arial"/>
                <w:sz w:val="20"/>
                <w:szCs w:val="20"/>
              </w:rPr>
              <w:t>fascinate</w:t>
            </w:r>
            <w:proofErr w:type="gramEnd"/>
            <w:r w:rsidRPr="003832AA">
              <w:rPr>
                <w:rFonts w:ascii="Arial" w:hAnsi="Arial" w:cs="Arial"/>
                <w:sz w:val="20"/>
                <w:szCs w:val="20"/>
              </w:rPr>
              <w:t xml:space="preserve"> crescent scissors scenery descent ascend descend</w:t>
            </w:r>
          </w:p>
          <w:p w14:paraId="61DAE69D" w14:textId="77777777" w:rsidR="0019674B" w:rsidRPr="003832AA" w:rsidRDefault="0019674B" w:rsidP="00AC2E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45D708" w14:textId="0C98BF48" w:rsidR="0019674B" w:rsidRPr="003832AA" w:rsidRDefault="0019674B" w:rsidP="00AC2E23">
            <w:pPr>
              <w:rPr>
                <w:rFonts w:ascii="Arial" w:hAnsi="Arial" w:cs="Arial"/>
                <w:sz w:val="20"/>
                <w:szCs w:val="20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>actual address calendar disappear experience particular thought separate difficult weight</w:t>
            </w:r>
          </w:p>
          <w:p w14:paraId="5C7C1B93" w14:textId="77777777" w:rsidR="003832AA" w:rsidRPr="003832AA" w:rsidRDefault="003832AA" w:rsidP="00AC2E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C2F48E" w14:textId="72D4009C" w:rsidR="00AC2E23" w:rsidRPr="003832AA" w:rsidRDefault="003832AA" w:rsidP="00AC2E23">
            <w:pPr>
              <w:rPr>
                <w:rFonts w:ascii="Arial" w:hAnsi="Arial" w:cs="Arial"/>
                <w:sz w:val="20"/>
                <w:szCs w:val="20"/>
              </w:rPr>
            </w:pPr>
            <w:r w:rsidRPr="003832AA">
              <w:rPr>
                <w:rFonts w:ascii="Arial" w:hAnsi="Arial" w:cs="Arial"/>
                <w:sz w:val="20"/>
                <w:szCs w:val="20"/>
              </w:rPr>
              <w:t>expansion extension comprehension tension suspension occasion dimension diversion permission discussion</w:t>
            </w:r>
          </w:p>
        </w:tc>
        <w:tc>
          <w:tcPr>
            <w:tcW w:w="1999" w:type="dxa"/>
            <w:gridSpan w:val="3"/>
            <w:shd w:val="clear" w:color="auto" w:fill="FFFF00"/>
          </w:tcPr>
          <w:p w14:paraId="20284832" w14:textId="2F6D796A" w:rsidR="00AC2E23" w:rsidRPr="00166728" w:rsidRDefault="00B219F6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166728">
              <w:rPr>
                <w:rFonts w:ascii="Arial" w:hAnsi="Arial" w:cs="Arial"/>
                <w:sz w:val="18"/>
                <w:szCs w:val="18"/>
              </w:rPr>
              <w:t>redecorate mention position weather whether obvious completion mountainous tongue scheme</w:t>
            </w:r>
          </w:p>
          <w:p w14:paraId="38CBE47D" w14:textId="77777777" w:rsidR="00AC2E23" w:rsidRPr="00166728" w:rsidRDefault="00AC2E23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3215C3" w14:textId="3FC566E6" w:rsidR="00AC2E23" w:rsidRPr="00166728" w:rsidRDefault="00076B6A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166728">
              <w:rPr>
                <w:rFonts w:ascii="Arial" w:hAnsi="Arial" w:cs="Arial"/>
                <w:sz w:val="18"/>
                <w:szCs w:val="18"/>
              </w:rPr>
              <w:t>accompany amateur bargain bruise community competition explanation guarantee individual prejudice</w:t>
            </w:r>
          </w:p>
          <w:p w14:paraId="3695D5A5" w14:textId="77777777" w:rsidR="00076B6A" w:rsidRPr="00166728" w:rsidRDefault="00076B6A" w:rsidP="00AC2E2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118C66F" w14:textId="543DB5E5" w:rsidR="00AC2E23" w:rsidRPr="00166728" w:rsidRDefault="00166728" w:rsidP="00AC2E2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66728">
              <w:rPr>
                <w:rFonts w:ascii="Arial" w:hAnsi="Arial" w:cs="Arial"/>
                <w:sz w:val="18"/>
                <w:szCs w:val="18"/>
              </w:rPr>
              <w:t>adorable adorably applicable applicably considerable considerably tolerable tolerably capable knowledgeable</w:t>
            </w:r>
          </w:p>
        </w:tc>
        <w:tc>
          <w:tcPr>
            <w:tcW w:w="1985" w:type="dxa"/>
            <w:shd w:val="clear" w:color="auto" w:fill="FFFF00"/>
          </w:tcPr>
          <w:p w14:paraId="6247446D" w14:textId="77777777" w:rsidR="00AC2E23" w:rsidRPr="00EE6C94" w:rsidRDefault="00FC4215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EE6C94">
              <w:rPr>
                <w:rFonts w:ascii="Arial" w:hAnsi="Arial" w:cs="Arial"/>
                <w:sz w:val="18"/>
                <w:szCs w:val="18"/>
              </w:rPr>
              <w:t>guessed guest heard herd led lead (noun) morning mourning past passed</w:t>
            </w:r>
          </w:p>
          <w:p w14:paraId="4FAB90E6" w14:textId="77777777" w:rsidR="00FC4215" w:rsidRPr="00EE6C94" w:rsidRDefault="00FC4215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5DE158" w14:textId="77777777" w:rsidR="00FC4215" w:rsidRPr="00EE6C94" w:rsidRDefault="00FC4215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EE6C94">
              <w:rPr>
                <w:rFonts w:ascii="Arial" w:hAnsi="Arial" w:cs="Arial"/>
                <w:sz w:val="18"/>
                <w:szCs w:val="18"/>
              </w:rPr>
              <w:t>attached available cemetery convenience environment foreign hindrance immediately temperature thorough</w:t>
            </w:r>
          </w:p>
          <w:p w14:paraId="1E73DFC6" w14:textId="77777777" w:rsidR="00FC4215" w:rsidRPr="00EE6C94" w:rsidRDefault="00FC4215" w:rsidP="00AC2E2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5A70F1" w14:textId="3BB9D3B1" w:rsidR="00FC4215" w:rsidRPr="00DA7ECF" w:rsidRDefault="00EE6C94" w:rsidP="00AC2E23">
            <w:pPr>
              <w:rPr>
                <w:rFonts w:ascii="Arial" w:hAnsi="Arial" w:cs="Arial"/>
                <w:sz w:val="18"/>
                <w:szCs w:val="18"/>
              </w:rPr>
            </w:pPr>
            <w:r w:rsidRPr="00EE6C94">
              <w:rPr>
                <w:rFonts w:ascii="Arial" w:hAnsi="Arial" w:cs="Arial"/>
                <w:sz w:val="18"/>
                <w:szCs w:val="18"/>
              </w:rPr>
              <w:t>changeable noticeable knowledgeable manageable serviceable forcible illegible legible eligible terrible</w:t>
            </w:r>
          </w:p>
        </w:tc>
      </w:tr>
      <w:tr w:rsidR="00AC2E23" w:rsidRPr="004A562C" w14:paraId="35ADE303" w14:textId="782E1E8D" w:rsidTr="00AC2E23">
        <w:trPr>
          <w:trHeight w:val="288"/>
        </w:trPr>
        <w:tc>
          <w:tcPr>
            <w:tcW w:w="1256" w:type="dxa"/>
            <w:noWrap/>
            <w:hideMark/>
          </w:tcPr>
          <w:p w14:paraId="660CB1F6" w14:textId="3902F67A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6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101410DF" w14:textId="68DC9FA7" w:rsidR="00AC2E23" w:rsidRPr="00B33BE4" w:rsidRDefault="00AC2E23" w:rsidP="00AC2E23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622C1F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Senses poem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6CD80111" w14:textId="53CEEA23" w:rsidR="00AC2E23" w:rsidRPr="00B33BE4" w:rsidRDefault="00AC2E23" w:rsidP="00AC2E23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Continuing Biography</w:t>
            </w:r>
          </w:p>
        </w:tc>
        <w:tc>
          <w:tcPr>
            <w:tcW w:w="3984" w:type="dxa"/>
            <w:gridSpan w:val="4"/>
            <w:shd w:val="clear" w:color="auto" w:fill="FFFF00"/>
          </w:tcPr>
          <w:p w14:paraId="1C56F30C" w14:textId="77777777" w:rsidR="00AC2E23" w:rsidRPr="004A562C" w:rsidRDefault="00AC2E23" w:rsidP="00AC2E23">
            <w:pPr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</w:p>
        </w:tc>
      </w:tr>
      <w:tr w:rsidR="00AC2E23" w:rsidRPr="004A562C" w14:paraId="340CBBAC" w14:textId="09B5BB79" w:rsidTr="00AC2E23">
        <w:trPr>
          <w:trHeight w:val="288"/>
        </w:trPr>
        <w:tc>
          <w:tcPr>
            <w:tcW w:w="1256" w:type="dxa"/>
            <w:noWrap/>
            <w:hideMark/>
          </w:tcPr>
          <w:p w14:paraId="6AEAAB0D" w14:textId="3447CA62" w:rsidR="00AC2E23" w:rsidRPr="00192585" w:rsidRDefault="00EA3BCB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Writing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47B0FE12" w14:textId="2E92BE58" w:rsidR="00AC2E23" w:rsidRPr="00B33BE4" w:rsidRDefault="00AC2E23" w:rsidP="00AC2E2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6C0FC530" w14:textId="4C0435E1" w:rsidR="00AC2E23" w:rsidRPr="004C6A98" w:rsidRDefault="00AC2E23" w:rsidP="00AC2E23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984" w:type="dxa"/>
            <w:gridSpan w:val="4"/>
            <w:shd w:val="clear" w:color="auto" w:fill="FFFF00"/>
          </w:tcPr>
          <w:p w14:paraId="1BE5B586" w14:textId="77777777" w:rsidR="00AC2E23" w:rsidRPr="004A562C" w:rsidRDefault="00AC2E23" w:rsidP="00AC2E23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AC2E23" w:rsidRPr="004A562C" w14:paraId="65B995C0" w14:textId="6E4B716A" w:rsidTr="00AC2E23">
        <w:trPr>
          <w:trHeight w:val="288"/>
        </w:trPr>
        <w:tc>
          <w:tcPr>
            <w:tcW w:w="1256" w:type="dxa"/>
            <w:noWrap/>
            <w:hideMark/>
          </w:tcPr>
          <w:p w14:paraId="67888B6D" w14:textId="182C28E7" w:rsidR="00AC2E23" w:rsidRPr="00192585" w:rsidRDefault="00AC2E23" w:rsidP="00AC2E2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1A163BEA" w14:textId="4D91B020" w:rsidR="00AC2E23" w:rsidRPr="00B33BE4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620549E3" w14:textId="703BF34B" w:rsidR="00AC2E23" w:rsidRPr="00B33BE4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F373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1 ambitious vocabulary used Range of size/</w:t>
            </w:r>
            <w:proofErr w:type="spellStart"/>
            <w:r w:rsidRPr="009F373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colouradjectives</w:t>
            </w:r>
            <w:proofErr w:type="spellEnd"/>
            <w:r w:rsidRPr="009F373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used Range of emotion words used e.g. sad, angry, cross Pronouns: I, she, he, they. Conjunctions: and, </w:t>
            </w:r>
            <w:proofErr w:type="gramStart"/>
            <w:r w:rsidRPr="009F373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but,</w:t>
            </w:r>
            <w:proofErr w:type="gramEnd"/>
            <w:r w:rsidRPr="009F373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then, or, this Prepositions: up, down, in, into, out, to, onto Time connectives: first, then, next Once upon a time, one day, happily ever after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C59BB8C" w14:textId="2AC71FAA" w:rsidR="00AC2E23" w:rsidRPr="00B33BE4" w:rsidRDefault="00AC2E23" w:rsidP="00AC2E2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F373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ear 2 ambitious vocabulary used Time connectives: Conjunctions: who, because Adverbs: suddenly, quickly, slowly, carefully, nervously, excitedly, happily, lazily, angrily, slowly, truthfully</w:t>
            </w:r>
          </w:p>
        </w:tc>
        <w:tc>
          <w:tcPr>
            <w:tcW w:w="2268" w:type="dxa"/>
            <w:shd w:val="clear" w:color="auto" w:fill="00B0F0"/>
            <w:noWrap/>
            <w:hideMark/>
          </w:tcPr>
          <w:p w14:paraId="37F3B542" w14:textId="77777777" w:rsidR="00AC2E23" w:rsidRPr="004A562C" w:rsidRDefault="00AC2E23" w:rsidP="00AC2E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197CD9BB" w14:textId="00076D2B" w:rsidR="00AC2E23" w:rsidRPr="004A562C" w:rsidRDefault="00AC2E23" w:rsidP="00AC2E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84" w:type="dxa"/>
            <w:gridSpan w:val="4"/>
            <w:shd w:val="clear" w:color="auto" w:fill="FFFF00"/>
          </w:tcPr>
          <w:p w14:paraId="5F4AEBE3" w14:textId="77777777" w:rsidR="00AC2E23" w:rsidRPr="004A562C" w:rsidRDefault="00AC2E23" w:rsidP="00AC2E2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A3BCB" w:rsidRPr="004A562C" w14:paraId="3707BF15" w14:textId="77777777" w:rsidTr="00AC2E23">
        <w:trPr>
          <w:trHeight w:val="288"/>
        </w:trPr>
        <w:tc>
          <w:tcPr>
            <w:tcW w:w="1256" w:type="dxa"/>
            <w:noWrap/>
          </w:tcPr>
          <w:p w14:paraId="41DF1334" w14:textId="006762E1" w:rsidR="00EA3BCB" w:rsidRPr="00192585" w:rsidRDefault="00EA3BCB" w:rsidP="00EA3BC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Text structure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25F07CF8" w14:textId="77777777" w:rsidR="00EA3BCB" w:rsidRPr="00B33BE4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19491088" w14:textId="77777777" w:rsidR="00EA3BCB" w:rsidRPr="00B33BE4" w:rsidRDefault="00EA3BCB" w:rsidP="00EA3BCB">
            <w:pPr>
              <w:shd w:val="clear" w:color="auto" w:fill="FFD966" w:themeFill="accent4" w:themeFillTint="99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Write poem in shape of word</w:t>
            </w:r>
          </w:p>
          <w:p w14:paraId="230BED21" w14:textId="77777777" w:rsidR="00EA3BCB" w:rsidRPr="00B33BE4" w:rsidRDefault="00EA3BCB" w:rsidP="00EA3BCB">
            <w:pPr>
              <w:shd w:val="clear" w:color="auto" w:fill="FFD966" w:themeFill="accent4" w:themeFillTint="99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B94C3EB" w14:textId="77777777" w:rsidR="00EA3BCB" w:rsidRPr="00B33BE4" w:rsidRDefault="00EA3BCB" w:rsidP="00EA3BC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Read aloud their writing clearly enough to be heard by their peers and the teacher.</w:t>
            </w:r>
          </w:p>
          <w:p w14:paraId="15F71016" w14:textId="77777777" w:rsidR="00EA3BCB" w:rsidRPr="009F3737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352CCB83" w14:textId="77777777" w:rsidR="00EA3BCB" w:rsidRPr="00B33BE4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Write poem in shape of word using appropriate adjectives.</w:t>
            </w:r>
          </w:p>
          <w:p w14:paraId="128842D3" w14:textId="77777777" w:rsidR="00EA3BCB" w:rsidRPr="00B33BE4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230D53D" w14:textId="10785127" w:rsidR="00EA3BCB" w:rsidRPr="009F3737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Read aloud what they have written with appropriate intonation to make the meaning clear.</w:t>
            </w:r>
          </w:p>
        </w:tc>
        <w:tc>
          <w:tcPr>
            <w:tcW w:w="2268" w:type="dxa"/>
            <w:shd w:val="clear" w:color="auto" w:fill="00B0F0"/>
            <w:noWrap/>
          </w:tcPr>
          <w:p w14:paraId="6671564E" w14:textId="77777777" w:rsidR="00EA3BCB" w:rsidRPr="004A562C" w:rsidRDefault="00EA3BCB" w:rsidP="00EA3B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2508E3AD" w14:textId="77777777" w:rsidR="00EA3BCB" w:rsidRPr="004A562C" w:rsidRDefault="00EA3BCB" w:rsidP="00EA3B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84" w:type="dxa"/>
            <w:gridSpan w:val="4"/>
            <w:shd w:val="clear" w:color="auto" w:fill="FFFF00"/>
          </w:tcPr>
          <w:p w14:paraId="38874D83" w14:textId="77777777" w:rsidR="00EA3BCB" w:rsidRDefault="00EA3BCB" w:rsidP="00EA3B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FB3C37A" w14:textId="77777777" w:rsidR="00166728" w:rsidRDefault="00166728" w:rsidP="00EA3B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13535D8" w14:textId="77777777" w:rsidR="00166728" w:rsidRDefault="00166728" w:rsidP="00EA3B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03C3DFA5" w14:textId="77777777" w:rsidR="00166728" w:rsidRDefault="00166728" w:rsidP="00EA3B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9EE4C68" w14:textId="77777777" w:rsidR="00166728" w:rsidRDefault="00166728" w:rsidP="00EA3B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0AC0516" w14:textId="77777777" w:rsidR="00166728" w:rsidRDefault="00166728" w:rsidP="00EA3B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507550C" w14:textId="77777777" w:rsidR="00166728" w:rsidRDefault="00166728" w:rsidP="00EA3B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113288E" w14:textId="77777777" w:rsidR="00166728" w:rsidRPr="004A562C" w:rsidRDefault="00166728" w:rsidP="00EA3B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A3BCB" w:rsidRPr="004A562C" w14:paraId="07876878" w14:textId="30B81FD1" w:rsidTr="00AC2E23">
        <w:trPr>
          <w:trHeight w:val="288"/>
        </w:trPr>
        <w:tc>
          <w:tcPr>
            <w:tcW w:w="1256" w:type="dxa"/>
            <w:noWrap/>
          </w:tcPr>
          <w:p w14:paraId="15E4B084" w14:textId="77777777" w:rsidR="00EA3BCB" w:rsidRPr="00192585" w:rsidRDefault="00EA3BCB" w:rsidP="00EA3BC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 xml:space="preserve">Spelling </w:t>
            </w:r>
          </w:p>
          <w:p w14:paraId="4305F686" w14:textId="6F5C89D5" w:rsidR="00EA3BCB" w:rsidRPr="00192585" w:rsidRDefault="00EA3BCB" w:rsidP="00EA3BC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6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5ED974F1" w14:textId="77777777" w:rsidR="00EA3BCB" w:rsidRPr="00BE2096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E209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57683AB5" w14:textId="77777777" w:rsidR="00EA3BCB" w:rsidRPr="00BE2096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E209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Phase 2 with tricky words:</w:t>
            </w:r>
          </w:p>
          <w:p w14:paraId="54A126F1" w14:textId="77777777" w:rsidR="00EA3BCB" w:rsidRPr="00BE2096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E209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The to no go into I</w:t>
            </w:r>
          </w:p>
          <w:p w14:paraId="5BA99BD7" w14:textId="27E6DDD8" w:rsidR="00EA3BCB" w:rsidRPr="00B33BE4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14CC5E2D" w14:textId="48A7A11B" w:rsidR="00EA3BCB" w:rsidRPr="00B33BE4" w:rsidRDefault="002F2F90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t>lie tie pie cried tried five ride like time side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56CF3BF5" w14:textId="5D715AFC" w:rsidR="00EA3BCB" w:rsidRPr="00B33BE4" w:rsidRDefault="008457F3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t>want watch wander quantity squash wallet wasp quality quarry wash</w:t>
            </w:r>
          </w:p>
        </w:tc>
        <w:tc>
          <w:tcPr>
            <w:tcW w:w="2268" w:type="dxa"/>
            <w:shd w:val="clear" w:color="auto" w:fill="00B0F0"/>
            <w:noWrap/>
          </w:tcPr>
          <w:p w14:paraId="2A5A1A1E" w14:textId="3CF5E70C" w:rsidR="00EA3BCB" w:rsidRPr="00481E65" w:rsidRDefault="00296758" w:rsidP="00EA3BC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Consolidating all spellings from term</w:t>
            </w:r>
          </w:p>
        </w:tc>
        <w:tc>
          <w:tcPr>
            <w:tcW w:w="2268" w:type="dxa"/>
            <w:shd w:val="clear" w:color="auto" w:fill="00B0F0"/>
          </w:tcPr>
          <w:p w14:paraId="673C1891" w14:textId="01ABD153" w:rsidR="00EA3BCB" w:rsidRPr="0021495E" w:rsidRDefault="004E34D9" w:rsidP="00EA3BC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Consolidating all spellings from term</w:t>
            </w:r>
          </w:p>
        </w:tc>
        <w:tc>
          <w:tcPr>
            <w:tcW w:w="1999" w:type="dxa"/>
            <w:gridSpan w:val="3"/>
            <w:shd w:val="clear" w:color="auto" w:fill="FFFF00"/>
          </w:tcPr>
          <w:p w14:paraId="0B687868" w14:textId="386F5C01" w:rsidR="00EA3BCB" w:rsidRPr="00D12433" w:rsidRDefault="00166728" w:rsidP="00EA3BC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Consolidating all spellings from term</w:t>
            </w:r>
          </w:p>
        </w:tc>
        <w:tc>
          <w:tcPr>
            <w:tcW w:w="1985" w:type="dxa"/>
            <w:shd w:val="clear" w:color="auto" w:fill="FFFF00"/>
          </w:tcPr>
          <w:p w14:paraId="22A95478" w14:textId="05402E8D" w:rsidR="00EA3BCB" w:rsidRPr="00914EE3" w:rsidRDefault="00166728" w:rsidP="00EA3BC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Consolidating all spellings from term</w:t>
            </w:r>
          </w:p>
        </w:tc>
      </w:tr>
      <w:tr w:rsidR="00EA3BCB" w14:paraId="4942062D" w14:textId="77777777" w:rsidTr="00AC2E23">
        <w:trPr>
          <w:trHeight w:val="288"/>
        </w:trPr>
        <w:tc>
          <w:tcPr>
            <w:tcW w:w="1256" w:type="dxa"/>
            <w:noWrap/>
          </w:tcPr>
          <w:p w14:paraId="216B3E5D" w14:textId="77777777" w:rsidR="00EA3BCB" w:rsidRPr="00192585" w:rsidRDefault="00EA3BCB" w:rsidP="00EA3BC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9258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Ongoing writing skills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2A442D02" w14:textId="77777777" w:rsidR="00EA3BCB" w:rsidRPr="00332FC7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Sit correctly when writing, letter formation and blending and segmenting for spelling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147F7A8C" w14:textId="77777777" w:rsidR="00EA3BCB" w:rsidRPr="00EA3FED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D82351">
              <w:rPr>
                <w:rFonts w:ascii="Arial" w:hAnsi="Arial" w:cs="Arial"/>
                <w:sz w:val="18"/>
                <w:szCs w:val="18"/>
              </w:rPr>
              <w:t>Separate words with spaces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98D1802" w14:textId="77777777" w:rsidR="00EA3BCB" w:rsidRPr="00DD2F8F" w:rsidRDefault="00EA3BCB" w:rsidP="00EA3BC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A000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Correct use of tense.</w:t>
            </w:r>
          </w:p>
        </w:tc>
        <w:tc>
          <w:tcPr>
            <w:tcW w:w="2268" w:type="dxa"/>
            <w:shd w:val="clear" w:color="auto" w:fill="00B0F0"/>
            <w:noWrap/>
          </w:tcPr>
          <w:p w14:paraId="34DF0C0C" w14:textId="77777777" w:rsidR="00EA3BCB" w:rsidRPr="0008680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0A000E">
              <w:rPr>
                <w:rFonts w:ascii="Arial" w:hAnsi="Arial" w:cs="Arial"/>
                <w:sz w:val="18"/>
                <w:szCs w:val="18"/>
              </w:rPr>
              <w:t>Correct use of tense.</w:t>
            </w:r>
          </w:p>
        </w:tc>
        <w:tc>
          <w:tcPr>
            <w:tcW w:w="2268" w:type="dxa"/>
            <w:shd w:val="clear" w:color="auto" w:fill="00B0F0"/>
          </w:tcPr>
          <w:p w14:paraId="6BDE03FF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0A000E">
              <w:rPr>
                <w:rFonts w:ascii="Arial" w:hAnsi="Arial" w:cs="Arial"/>
                <w:sz w:val="18"/>
                <w:szCs w:val="18"/>
              </w:rPr>
              <w:t>Tense accurate and consistent.</w:t>
            </w:r>
          </w:p>
          <w:p w14:paraId="3F4C2D19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6ADB71" w14:textId="77777777" w:rsidR="00EA3BCB" w:rsidRPr="00C50E74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0A000E">
              <w:rPr>
                <w:rFonts w:ascii="Arial" w:hAnsi="Arial" w:cs="Arial"/>
                <w:sz w:val="18"/>
                <w:szCs w:val="18"/>
              </w:rPr>
              <w:t xml:space="preserve"> Use a viewpoint and usually maintain it.</w:t>
            </w:r>
          </w:p>
        </w:tc>
        <w:tc>
          <w:tcPr>
            <w:tcW w:w="1972" w:type="dxa"/>
            <w:gridSpan w:val="2"/>
            <w:shd w:val="clear" w:color="auto" w:fill="FFFF00"/>
          </w:tcPr>
          <w:p w14:paraId="66716334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>Tense changes are accurate and correct.</w:t>
            </w:r>
          </w:p>
          <w:p w14:paraId="26F7A3F9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5A5862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 xml:space="preserve"> Use of commas to make meaning clear. </w:t>
            </w:r>
          </w:p>
          <w:p w14:paraId="75FD61AB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98D48F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 xml:space="preserve">Effective use of technical and precise vocabulary to inform, persuade and explain. </w:t>
            </w:r>
          </w:p>
          <w:p w14:paraId="461F3A1B" w14:textId="77777777" w:rsidR="00EA3BCB" w:rsidRPr="009324D9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>Character/ narrator viewpoint established, controlled and</w:t>
            </w:r>
            <w:r>
              <w:rPr>
                <w:rFonts w:ascii="Arial" w:hAnsi="Arial" w:cs="Arial"/>
                <w:sz w:val="18"/>
                <w:szCs w:val="18"/>
              </w:rPr>
              <w:t xml:space="preserve"> maintained.</w:t>
            </w:r>
          </w:p>
        </w:tc>
        <w:tc>
          <w:tcPr>
            <w:tcW w:w="2012" w:type="dxa"/>
            <w:gridSpan w:val="2"/>
            <w:shd w:val="clear" w:color="auto" w:fill="FFFF00"/>
          </w:tcPr>
          <w:p w14:paraId="3704F494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 xml:space="preserve">Viewpoint is well controlled and convincing. </w:t>
            </w:r>
          </w:p>
          <w:p w14:paraId="54279247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2396B2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 xml:space="preserve">Appropriate choices between colloquial and standard English (formal and informal) </w:t>
            </w:r>
          </w:p>
          <w:p w14:paraId="2958E988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03C917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>Use of subjunctive form in formal writing. Range of verb forms used correctly.</w:t>
            </w:r>
          </w:p>
          <w:p w14:paraId="53466A85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715120" w14:textId="77777777" w:rsidR="00EA3BCB" w:rsidRDefault="00EA3BCB" w:rsidP="00EA3BCB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>Correct choice of tense to support whole text</w:t>
            </w:r>
            <w:r>
              <w:rPr>
                <w:rFonts w:ascii="Arial" w:hAnsi="Arial" w:cs="Arial"/>
                <w:sz w:val="18"/>
                <w:szCs w:val="18"/>
              </w:rPr>
              <w:t xml:space="preserve"> cohesion</w:t>
            </w:r>
          </w:p>
        </w:tc>
      </w:tr>
    </w:tbl>
    <w:p w14:paraId="72140DD5" w14:textId="77777777" w:rsidR="00223CE1" w:rsidRDefault="00223CE1"/>
    <w:sectPr w:rsidR="00223CE1" w:rsidSect="00660A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3319A2" w14:textId="77777777" w:rsidR="00660A87" w:rsidRDefault="00660A87" w:rsidP="00305461">
      <w:pPr>
        <w:spacing w:after="0" w:line="240" w:lineRule="auto"/>
      </w:pPr>
      <w:r>
        <w:separator/>
      </w:r>
    </w:p>
  </w:endnote>
  <w:endnote w:type="continuationSeparator" w:id="0">
    <w:p w14:paraId="3DA9D0F4" w14:textId="77777777" w:rsidR="00660A87" w:rsidRDefault="00660A87" w:rsidP="00305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320EA" w14:textId="77777777" w:rsidR="00660A87" w:rsidRDefault="00660A87" w:rsidP="00305461">
      <w:pPr>
        <w:spacing w:after="0" w:line="240" w:lineRule="auto"/>
      </w:pPr>
      <w:r>
        <w:separator/>
      </w:r>
    </w:p>
  </w:footnote>
  <w:footnote w:type="continuationSeparator" w:id="0">
    <w:p w14:paraId="653E5A54" w14:textId="77777777" w:rsidR="00660A87" w:rsidRDefault="00660A87" w:rsidP="003054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2C"/>
    <w:rsid w:val="000408FC"/>
    <w:rsid w:val="00046312"/>
    <w:rsid w:val="000520D5"/>
    <w:rsid w:val="000705A0"/>
    <w:rsid w:val="00076B6A"/>
    <w:rsid w:val="000B0ADC"/>
    <w:rsid w:val="000E71B3"/>
    <w:rsid w:val="000E7465"/>
    <w:rsid w:val="000E7834"/>
    <w:rsid w:val="000F304A"/>
    <w:rsid w:val="001043D1"/>
    <w:rsid w:val="00111475"/>
    <w:rsid w:val="00133F7F"/>
    <w:rsid w:val="00166728"/>
    <w:rsid w:val="00192585"/>
    <w:rsid w:val="00194E86"/>
    <w:rsid w:val="0019674B"/>
    <w:rsid w:val="001976D4"/>
    <w:rsid w:val="001A1DF7"/>
    <w:rsid w:val="001B1530"/>
    <w:rsid w:val="001B31C6"/>
    <w:rsid w:val="001B41AD"/>
    <w:rsid w:val="001C6197"/>
    <w:rsid w:val="001D54B4"/>
    <w:rsid w:val="001D67E0"/>
    <w:rsid w:val="001E69C6"/>
    <w:rsid w:val="00210B8A"/>
    <w:rsid w:val="0021495E"/>
    <w:rsid w:val="002230B3"/>
    <w:rsid w:val="00223CE1"/>
    <w:rsid w:val="00232CAA"/>
    <w:rsid w:val="0023552B"/>
    <w:rsid w:val="00247D07"/>
    <w:rsid w:val="002500F5"/>
    <w:rsid w:val="00253FA1"/>
    <w:rsid w:val="00285266"/>
    <w:rsid w:val="00296758"/>
    <w:rsid w:val="002C128B"/>
    <w:rsid w:val="002E582A"/>
    <w:rsid w:val="002F15AD"/>
    <w:rsid w:val="002F1EF3"/>
    <w:rsid w:val="002F2F90"/>
    <w:rsid w:val="00305461"/>
    <w:rsid w:val="003144F7"/>
    <w:rsid w:val="00320879"/>
    <w:rsid w:val="00327E46"/>
    <w:rsid w:val="003470F9"/>
    <w:rsid w:val="00351878"/>
    <w:rsid w:val="003745B8"/>
    <w:rsid w:val="003832AA"/>
    <w:rsid w:val="00393B74"/>
    <w:rsid w:val="00396280"/>
    <w:rsid w:val="003A1986"/>
    <w:rsid w:val="003C0A73"/>
    <w:rsid w:val="003C13E2"/>
    <w:rsid w:val="003D75B3"/>
    <w:rsid w:val="003F1565"/>
    <w:rsid w:val="0041060B"/>
    <w:rsid w:val="00413639"/>
    <w:rsid w:val="004156FE"/>
    <w:rsid w:val="0042522E"/>
    <w:rsid w:val="00442440"/>
    <w:rsid w:val="004530FD"/>
    <w:rsid w:val="004718FD"/>
    <w:rsid w:val="004771E3"/>
    <w:rsid w:val="00481E65"/>
    <w:rsid w:val="00493130"/>
    <w:rsid w:val="004A562C"/>
    <w:rsid w:val="004C6A98"/>
    <w:rsid w:val="004C73A7"/>
    <w:rsid w:val="004D1155"/>
    <w:rsid w:val="004E34D9"/>
    <w:rsid w:val="004E61F7"/>
    <w:rsid w:val="00525681"/>
    <w:rsid w:val="00526FE0"/>
    <w:rsid w:val="00550AB1"/>
    <w:rsid w:val="005538D0"/>
    <w:rsid w:val="005609C6"/>
    <w:rsid w:val="0056495B"/>
    <w:rsid w:val="005744FA"/>
    <w:rsid w:val="005D1ACB"/>
    <w:rsid w:val="005D792C"/>
    <w:rsid w:val="00615C5E"/>
    <w:rsid w:val="00622C1F"/>
    <w:rsid w:val="0062375A"/>
    <w:rsid w:val="00647754"/>
    <w:rsid w:val="006538E4"/>
    <w:rsid w:val="00660A87"/>
    <w:rsid w:val="006739A2"/>
    <w:rsid w:val="006748EC"/>
    <w:rsid w:val="00681C5A"/>
    <w:rsid w:val="00696699"/>
    <w:rsid w:val="006A4F53"/>
    <w:rsid w:val="006E31C6"/>
    <w:rsid w:val="00700395"/>
    <w:rsid w:val="007023B0"/>
    <w:rsid w:val="00702F72"/>
    <w:rsid w:val="00711C3A"/>
    <w:rsid w:val="00732F46"/>
    <w:rsid w:val="00734B9F"/>
    <w:rsid w:val="0076219F"/>
    <w:rsid w:val="007726AD"/>
    <w:rsid w:val="007A6DE4"/>
    <w:rsid w:val="007D3377"/>
    <w:rsid w:val="007D43B4"/>
    <w:rsid w:val="007E2524"/>
    <w:rsid w:val="007E310F"/>
    <w:rsid w:val="007E7DFD"/>
    <w:rsid w:val="007F76B1"/>
    <w:rsid w:val="0081735C"/>
    <w:rsid w:val="008319B5"/>
    <w:rsid w:val="00835618"/>
    <w:rsid w:val="008457F3"/>
    <w:rsid w:val="0086702D"/>
    <w:rsid w:val="008677DF"/>
    <w:rsid w:val="0088234A"/>
    <w:rsid w:val="00894C1F"/>
    <w:rsid w:val="008A7780"/>
    <w:rsid w:val="008C5446"/>
    <w:rsid w:val="008D26FD"/>
    <w:rsid w:val="008D3ABA"/>
    <w:rsid w:val="008D6470"/>
    <w:rsid w:val="008E1467"/>
    <w:rsid w:val="008E5D1A"/>
    <w:rsid w:val="008E7DBB"/>
    <w:rsid w:val="008F1455"/>
    <w:rsid w:val="008F3BA5"/>
    <w:rsid w:val="008F52E2"/>
    <w:rsid w:val="008F7EC5"/>
    <w:rsid w:val="00914212"/>
    <w:rsid w:val="00914EE3"/>
    <w:rsid w:val="00932379"/>
    <w:rsid w:val="00935BF7"/>
    <w:rsid w:val="00945D53"/>
    <w:rsid w:val="00994786"/>
    <w:rsid w:val="00995CC7"/>
    <w:rsid w:val="009B41BA"/>
    <w:rsid w:val="009B7EE0"/>
    <w:rsid w:val="009C6C6F"/>
    <w:rsid w:val="009D6986"/>
    <w:rsid w:val="009E63EF"/>
    <w:rsid w:val="009F3737"/>
    <w:rsid w:val="009F4F32"/>
    <w:rsid w:val="009F56FA"/>
    <w:rsid w:val="009F7D11"/>
    <w:rsid w:val="00A06F42"/>
    <w:rsid w:val="00A126CF"/>
    <w:rsid w:val="00A225D4"/>
    <w:rsid w:val="00A23B3D"/>
    <w:rsid w:val="00A42E92"/>
    <w:rsid w:val="00A506B8"/>
    <w:rsid w:val="00A54FB1"/>
    <w:rsid w:val="00A56B63"/>
    <w:rsid w:val="00A679D7"/>
    <w:rsid w:val="00A7283F"/>
    <w:rsid w:val="00A7612A"/>
    <w:rsid w:val="00A8101C"/>
    <w:rsid w:val="00A84BBF"/>
    <w:rsid w:val="00A86F73"/>
    <w:rsid w:val="00AB6F7A"/>
    <w:rsid w:val="00AC2E23"/>
    <w:rsid w:val="00AD731E"/>
    <w:rsid w:val="00AE4255"/>
    <w:rsid w:val="00AF385F"/>
    <w:rsid w:val="00B01B7F"/>
    <w:rsid w:val="00B219F6"/>
    <w:rsid w:val="00B306F4"/>
    <w:rsid w:val="00B33BE4"/>
    <w:rsid w:val="00B64265"/>
    <w:rsid w:val="00B67304"/>
    <w:rsid w:val="00B71605"/>
    <w:rsid w:val="00B748CB"/>
    <w:rsid w:val="00B878D8"/>
    <w:rsid w:val="00BC27BD"/>
    <w:rsid w:val="00BC7829"/>
    <w:rsid w:val="00BD2AF7"/>
    <w:rsid w:val="00BE2096"/>
    <w:rsid w:val="00BF2967"/>
    <w:rsid w:val="00BF2EA7"/>
    <w:rsid w:val="00C17258"/>
    <w:rsid w:val="00C20609"/>
    <w:rsid w:val="00C23CAD"/>
    <w:rsid w:val="00C26637"/>
    <w:rsid w:val="00C50217"/>
    <w:rsid w:val="00C65682"/>
    <w:rsid w:val="00CA0233"/>
    <w:rsid w:val="00CA082B"/>
    <w:rsid w:val="00CD4F49"/>
    <w:rsid w:val="00CE21C2"/>
    <w:rsid w:val="00CF3FB1"/>
    <w:rsid w:val="00D12433"/>
    <w:rsid w:val="00D310E7"/>
    <w:rsid w:val="00D419C3"/>
    <w:rsid w:val="00D55C2F"/>
    <w:rsid w:val="00D933C5"/>
    <w:rsid w:val="00D97C67"/>
    <w:rsid w:val="00DA77B2"/>
    <w:rsid w:val="00DA7ECF"/>
    <w:rsid w:val="00DC725A"/>
    <w:rsid w:val="00E24D9B"/>
    <w:rsid w:val="00E40B12"/>
    <w:rsid w:val="00E44589"/>
    <w:rsid w:val="00E519C9"/>
    <w:rsid w:val="00E57B71"/>
    <w:rsid w:val="00E64090"/>
    <w:rsid w:val="00E75496"/>
    <w:rsid w:val="00EA3BCB"/>
    <w:rsid w:val="00EA7D02"/>
    <w:rsid w:val="00EB170B"/>
    <w:rsid w:val="00EB5AAB"/>
    <w:rsid w:val="00ED7D35"/>
    <w:rsid w:val="00EE6C94"/>
    <w:rsid w:val="00F212FE"/>
    <w:rsid w:val="00F22989"/>
    <w:rsid w:val="00F230A4"/>
    <w:rsid w:val="00F27B22"/>
    <w:rsid w:val="00F307E1"/>
    <w:rsid w:val="00F30EFE"/>
    <w:rsid w:val="00F33CB0"/>
    <w:rsid w:val="00F36876"/>
    <w:rsid w:val="00F53E14"/>
    <w:rsid w:val="00F65572"/>
    <w:rsid w:val="00F80AE6"/>
    <w:rsid w:val="00F81BA8"/>
    <w:rsid w:val="00F851F8"/>
    <w:rsid w:val="00F92902"/>
    <w:rsid w:val="00FA5A69"/>
    <w:rsid w:val="00FC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C5FC5"/>
  <w15:chartTrackingRefBased/>
  <w15:docId w15:val="{D666C1F7-AD86-4F06-90E2-2E501E25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54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461"/>
  </w:style>
  <w:style w:type="paragraph" w:styleId="Footer">
    <w:name w:val="footer"/>
    <w:basedOn w:val="Normal"/>
    <w:link w:val="FooterChar"/>
    <w:uiPriority w:val="99"/>
    <w:unhideWhenUsed/>
    <w:rsid w:val="003054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4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02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Michelle Rostron</cp:lastModifiedBy>
  <cp:revision>79</cp:revision>
  <dcterms:created xsi:type="dcterms:W3CDTF">2023-04-04T17:47:00Z</dcterms:created>
  <dcterms:modified xsi:type="dcterms:W3CDTF">2024-07-18T04:09:00Z</dcterms:modified>
</cp:coreProperties>
</file>